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95" w:rsidRDefault="000E31D6" w:rsidP="000E31D6">
      <w:pPr>
        <w:jc w:val="center"/>
        <w:rPr>
          <w:sz w:val="28"/>
          <w:szCs w:val="28"/>
        </w:rPr>
      </w:pPr>
      <w:r w:rsidRPr="00C34DE7">
        <w:rPr>
          <w:sz w:val="28"/>
          <w:szCs w:val="28"/>
        </w:rPr>
        <w:t>Сведения о среднемесячной заработной плате директора, заместителей, главного бухгалтера за 2020г.</w:t>
      </w:r>
    </w:p>
    <w:p w:rsidR="00C34DE7" w:rsidRPr="00C34DE7" w:rsidRDefault="00C34DE7" w:rsidP="000E31D6">
      <w:pPr>
        <w:jc w:val="center"/>
        <w:rPr>
          <w:sz w:val="28"/>
          <w:szCs w:val="28"/>
        </w:rPr>
      </w:pPr>
    </w:p>
    <w:p w:rsidR="000E31D6" w:rsidRDefault="000E31D6" w:rsidP="000E31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0E31D6" w:rsidTr="000E31D6">
        <w:tc>
          <w:tcPr>
            <w:tcW w:w="562" w:type="dxa"/>
          </w:tcPr>
          <w:p w:rsidR="000E31D6" w:rsidRDefault="000E31D6" w:rsidP="000E31D6">
            <w:pPr>
              <w:jc w:val="center"/>
            </w:pPr>
          </w:p>
        </w:tc>
        <w:tc>
          <w:tcPr>
            <w:tcW w:w="4536" w:type="dxa"/>
          </w:tcPr>
          <w:p w:rsidR="000E31D6" w:rsidRPr="000E31D6" w:rsidRDefault="000E31D6" w:rsidP="000E31D6">
            <w:pPr>
              <w:jc w:val="center"/>
              <w:rPr>
                <w:b/>
                <w:sz w:val="28"/>
                <w:szCs w:val="28"/>
              </w:rPr>
            </w:pPr>
            <w:r w:rsidRPr="000E31D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247" w:type="dxa"/>
          </w:tcPr>
          <w:p w:rsidR="000E31D6" w:rsidRPr="000E31D6" w:rsidRDefault="000E31D6" w:rsidP="000E31D6">
            <w:pPr>
              <w:jc w:val="center"/>
              <w:rPr>
                <w:b/>
                <w:sz w:val="28"/>
                <w:szCs w:val="28"/>
              </w:rPr>
            </w:pPr>
            <w:r w:rsidRPr="000E31D6">
              <w:rPr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0E31D6" w:rsidTr="000E31D6">
        <w:tc>
          <w:tcPr>
            <w:tcW w:w="562" w:type="dxa"/>
          </w:tcPr>
          <w:p w:rsidR="000E31D6" w:rsidRDefault="000E31D6" w:rsidP="000E31D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E31D6" w:rsidRDefault="000E31D6" w:rsidP="000E31D6">
            <w:pPr>
              <w:jc w:val="center"/>
            </w:pPr>
            <w:r>
              <w:t>Директор</w:t>
            </w:r>
          </w:p>
        </w:tc>
        <w:tc>
          <w:tcPr>
            <w:tcW w:w="4247" w:type="dxa"/>
          </w:tcPr>
          <w:p w:rsidR="000E31D6" w:rsidRDefault="000E31D6" w:rsidP="000E31D6">
            <w:pPr>
              <w:jc w:val="center"/>
            </w:pPr>
            <w:r>
              <w:t>66202,68</w:t>
            </w:r>
          </w:p>
        </w:tc>
      </w:tr>
      <w:tr w:rsidR="000E31D6" w:rsidTr="000E31D6">
        <w:tc>
          <w:tcPr>
            <w:tcW w:w="562" w:type="dxa"/>
          </w:tcPr>
          <w:p w:rsidR="000E31D6" w:rsidRDefault="000E31D6" w:rsidP="000E31D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E31D6" w:rsidRDefault="000E31D6" w:rsidP="000E31D6">
            <w:pPr>
              <w:jc w:val="center"/>
            </w:pPr>
            <w:r>
              <w:t>Главный бухгалтер</w:t>
            </w:r>
          </w:p>
        </w:tc>
        <w:tc>
          <w:tcPr>
            <w:tcW w:w="4247" w:type="dxa"/>
          </w:tcPr>
          <w:p w:rsidR="000E31D6" w:rsidRDefault="000E31D6" w:rsidP="000E31D6">
            <w:pPr>
              <w:jc w:val="center"/>
            </w:pPr>
            <w:r>
              <w:t>72086,90</w:t>
            </w:r>
          </w:p>
        </w:tc>
      </w:tr>
      <w:tr w:rsidR="000E31D6" w:rsidTr="000E31D6">
        <w:tc>
          <w:tcPr>
            <w:tcW w:w="562" w:type="dxa"/>
          </w:tcPr>
          <w:p w:rsidR="000E31D6" w:rsidRDefault="000E31D6" w:rsidP="000E31D6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0E31D6" w:rsidRDefault="000E31D6" w:rsidP="000E31D6">
            <w:pPr>
              <w:jc w:val="center"/>
            </w:pPr>
            <w:r>
              <w:t>Заместители</w:t>
            </w:r>
          </w:p>
        </w:tc>
        <w:tc>
          <w:tcPr>
            <w:tcW w:w="4247" w:type="dxa"/>
          </w:tcPr>
          <w:p w:rsidR="000E31D6" w:rsidRDefault="000E31D6" w:rsidP="000E31D6">
            <w:pPr>
              <w:jc w:val="center"/>
            </w:pPr>
            <w:r>
              <w:t>44455,22</w:t>
            </w:r>
          </w:p>
        </w:tc>
      </w:tr>
      <w:tr w:rsidR="000E31D6" w:rsidTr="000E31D6">
        <w:tc>
          <w:tcPr>
            <w:tcW w:w="562" w:type="dxa"/>
          </w:tcPr>
          <w:p w:rsidR="000E31D6" w:rsidRDefault="000E31D6" w:rsidP="000E31D6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0E31D6" w:rsidRDefault="000E31D6" w:rsidP="000E31D6">
            <w:pPr>
              <w:jc w:val="center"/>
            </w:pPr>
            <w:r>
              <w:t>Сотрудники</w:t>
            </w:r>
          </w:p>
        </w:tc>
        <w:tc>
          <w:tcPr>
            <w:tcW w:w="4247" w:type="dxa"/>
          </w:tcPr>
          <w:p w:rsidR="000E31D6" w:rsidRDefault="000E31D6" w:rsidP="000E31D6">
            <w:pPr>
              <w:jc w:val="center"/>
            </w:pPr>
            <w:r>
              <w:t>20333,33</w:t>
            </w:r>
          </w:p>
        </w:tc>
      </w:tr>
    </w:tbl>
    <w:p w:rsidR="000E31D6" w:rsidRDefault="000E31D6" w:rsidP="000E31D6">
      <w:pPr>
        <w:jc w:val="center"/>
      </w:pPr>
    </w:p>
    <w:p w:rsidR="000E31D6" w:rsidRDefault="000E31D6"/>
    <w:p w:rsidR="000E31D6" w:rsidRDefault="000E31D6"/>
    <w:p w:rsidR="000E31D6" w:rsidRDefault="000E31D6" w:rsidP="000E31D6">
      <w:pPr>
        <w:jc w:val="center"/>
      </w:pPr>
      <w:bookmarkStart w:id="0" w:name="_GoBack"/>
      <w:bookmarkEnd w:id="0"/>
    </w:p>
    <w:sectPr w:rsidR="000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DB"/>
    <w:rsid w:val="000E31D6"/>
    <w:rsid w:val="001E7B95"/>
    <w:rsid w:val="006F51DB"/>
    <w:rsid w:val="00C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92F3"/>
  <w15:chartTrackingRefBased/>
  <w15:docId w15:val="{B4AA372E-2B74-46A1-8DEE-F1205CF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2021-07-14T07:33:00Z</dcterms:created>
  <dcterms:modified xsi:type="dcterms:W3CDTF">2021-07-14T07:33:00Z</dcterms:modified>
</cp:coreProperties>
</file>