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36" w:rsidRPr="008D7D87" w:rsidRDefault="00C41636" w:rsidP="00C416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7D87">
        <w:rPr>
          <w:rFonts w:ascii="Times New Roman" w:hAnsi="Times New Roman"/>
          <w:b/>
          <w:sz w:val="28"/>
          <w:szCs w:val="28"/>
        </w:rPr>
        <w:t>Министерство природных ресурсов и экологии Российской Федерации</w:t>
      </w:r>
      <w:r w:rsidRPr="008D7D87">
        <w:rPr>
          <w:rFonts w:ascii="Times New Roman" w:hAnsi="Times New Roman"/>
          <w:b/>
          <w:sz w:val="28"/>
          <w:szCs w:val="28"/>
        </w:rPr>
        <w:br/>
        <w:t>ФГБУ «Государственный заповедник «Дагестанский»</w:t>
      </w:r>
    </w:p>
    <w:p w:rsidR="00C41636" w:rsidRDefault="00C41636" w:rsidP="00C416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2030">
        <w:rPr>
          <w:rFonts w:ascii="Times New Roman" w:hAnsi="Times New Roman"/>
          <w:sz w:val="28"/>
          <w:szCs w:val="28"/>
        </w:rPr>
        <w:t xml:space="preserve">Почтовый и юридический адрес: 367010, Республика Дагестан, </w:t>
      </w:r>
      <w:r>
        <w:rPr>
          <w:rFonts w:ascii="Times New Roman" w:hAnsi="Times New Roman"/>
          <w:sz w:val="28"/>
          <w:szCs w:val="28"/>
        </w:rPr>
        <w:t xml:space="preserve">г. Махачкала, ул. Гагарина, 120. Тел./факс: 8(8722)62-85-07; </w:t>
      </w:r>
    </w:p>
    <w:p w:rsidR="00C41636" w:rsidRDefault="00C41636" w:rsidP="00C416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8D7D87">
        <w:rPr>
          <w:rFonts w:ascii="Times New Roman" w:hAnsi="Times New Roman"/>
          <w:sz w:val="28"/>
          <w:szCs w:val="28"/>
        </w:rPr>
        <w:t>-</w:t>
      </w:r>
      <w:r w:rsidRPr="008D7D87">
        <w:rPr>
          <w:rFonts w:ascii="Times New Roman" w:hAnsi="Times New Roman"/>
          <w:sz w:val="28"/>
          <w:szCs w:val="28"/>
          <w:lang w:val="en-US"/>
        </w:rPr>
        <w:t>mail</w:t>
      </w:r>
      <w:r w:rsidRPr="008D7D87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15373E">
          <w:rPr>
            <w:rStyle w:val="a6"/>
            <w:rFonts w:ascii="Times New Roman" w:hAnsi="Times New Roman"/>
            <w:sz w:val="28"/>
            <w:szCs w:val="28"/>
            <w:lang w:val="en-US"/>
          </w:rPr>
          <w:t>dagzapoved</w:t>
        </w:r>
        <w:r w:rsidRPr="008D7D87">
          <w:rPr>
            <w:rStyle w:val="a6"/>
            <w:rFonts w:ascii="Times New Roman" w:hAnsi="Times New Roman"/>
            <w:sz w:val="28"/>
            <w:szCs w:val="28"/>
          </w:rPr>
          <w:t>@</w:t>
        </w:r>
        <w:r w:rsidRPr="0015373E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8D7D87">
          <w:rPr>
            <w:rStyle w:val="a6"/>
            <w:rFonts w:ascii="Times New Roman" w:hAnsi="Times New Roman"/>
            <w:sz w:val="28"/>
            <w:szCs w:val="28"/>
          </w:rPr>
          <w:t>.</w:t>
        </w:r>
        <w:r w:rsidRPr="0015373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</w:t>
      </w:r>
      <w:r w:rsidRPr="00F02030">
        <w:rPr>
          <w:rFonts w:ascii="Times New Roman" w:hAnsi="Times New Roman"/>
          <w:sz w:val="28"/>
          <w:szCs w:val="28"/>
        </w:rPr>
        <w:t xml:space="preserve">eb-cайт: </w:t>
      </w:r>
      <w:hyperlink r:id="rId9" w:history="1">
        <w:r w:rsidRPr="0015373E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15373E">
          <w:rPr>
            <w:rStyle w:val="a6"/>
            <w:rFonts w:ascii="Times New Roman" w:hAnsi="Times New Roman"/>
            <w:sz w:val="28"/>
            <w:szCs w:val="28"/>
          </w:rPr>
          <w:t>.</w:t>
        </w:r>
        <w:r w:rsidRPr="0015373E">
          <w:rPr>
            <w:rStyle w:val="a6"/>
            <w:rFonts w:ascii="Times New Roman" w:hAnsi="Times New Roman"/>
            <w:sz w:val="28"/>
            <w:szCs w:val="28"/>
            <w:lang w:val="en-US"/>
          </w:rPr>
          <w:t>dagzapoved</w:t>
        </w:r>
        <w:r w:rsidRPr="0015373E">
          <w:rPr>
            <w:rStyle w:val="a6"/>
            <w:rFonts w:ascii="Times New Roman" w:hAnsi="Times New Roman"/>
            <w:sz w:val="28"/>
            <w:szCs w:val="28"/>
          </w:rPr>
          <w:t>.</w:t>
        </w:r>
        <w:r w:rsidRPr="0015373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F02030">
        <w:rPr>
          <w:rFonts w:ascii="Times New Roman" w:hAnsi="Times New Roman"/>
          <w:sz w:val="28"/>
          <w:szCs w:val="28"/>
        </w:rPr>
        <w:br/>
        <w:t xml:space="preserve">Реквизиты: </w:t>
      </w:r>
      <w:r w:rsidRPr="008D7D87">
        <w:rPr>
          <w:rFonts w:ascii="Times New Roman" w:hAnsi="Times New Roman"/>
          <w:sz w:val="28"/>
          <w:szCs w:val="28"/>
        </w:rPr>
        <w:t xml:space="preserve">ФГБУ </w:t>
      </w:r>
      <w:r>
        <w:rPr>
          <w:rFonts w:ascii="Times New Roman" w:hAnsi="Times New Roman"/>
          <w:sz w:val="28"/>
          <w:szCs w:val="28"/>
        </w:rPr>
        <w:t>«</w:t>
      </w:r>
      <w:r w:rsidRPr="008D7D87">
        <w:rPr>
          <w:rFonts w:ascii="Times New Roman" w:hAnsi="Times New Roman"/>
          <w:sz w:val="28"/>
          <w:szCs w:val="28"/>
        </w:rPr>
        <w:t xml:space="preserve">Государственный заповедник </w:t>
      </w:r>
      <w:r>
        <w:rPr>
          <w:rFonts w:ascii="Times New Roman" w:hAnsi="Times New Roman"/>
          <w:sz w:val="28"/>
          <w:szCs w:val="28"/>
        </w:rPr>
        <w:t>«</w:t>
      </w:r>
      <w:r w:rsidRPr="008D7D87">
        <w:rPr>
          <w:rFonts w:ascii="Times New Roman" w:hAnsi="Times New Roman"/>
          <w:sz w:val="28"/>
          <w:szCs w:val="28"/>
        </w:rPr>
        <w:t>Дагестанский</w:t>
      </w:r>
      <w:r>
        <w:rPr>
          <w:rFonts w:ascii="Times New Roman" w:hAnsi="Times New Roman"/>
          <w:sz w:val="28"/>
          <w:szCs w:val="28"/>
        </w:rPr>
        <w:t xml:space="preserve">», </w:t>
      </w:r>
    </w:p>
    <w:p w:rsidR="00C41636" w:rsidRDefault="00C41636" w:rsidP="00C416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7D87">
        <w:rPr>
          <w:rFonts w:ascii="Times New Roman" w:hAnsi="Times New Roman"/>
          <w:sz w:val="28"/>
          <w:szCs w:val="28"/>
        </w:rPr>
        <w:t>БИК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D7D87">
        <w:rPr>
          <w:rFonts w:ascii="Times New Roman" w:hAnsi="Times New Roman"/>
          <w:sz w:val="28"/>
          <w:szCs w:val="28"/>
        </w:rPr>
        <w:t>048209001</w:t>
      </w:r>
      <w:r>
        <w:rPr>
          <w:rFonts w:ascii="Times New Roman" w:hAnsi="Times New Roman"/>
          <w:sz w:val="28"/>
          <w:szCs w:val="28"/>
        </w:rPr>
        <w:t xml:space="preserve">; ИНН: </w:t>
      </w:r>
      <w:r w:rsidRPr="00126AFE">
        <w:rPr>
          <w:rFonts w:ascii="Times New Roman" w:hAnsi="Times New Roman"/>
          <w:sz w:val="28"/>
          <w:szCs w:val="28"/>
        </w:rPr>
        <w:t>0561039349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41636" w:rsidRPr="008D7D87" w:rsidRDefault="00C41636" w:rsidP="00C416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7D87">
        <w:rPr>
          <w:rFonts w:ascii="Times New Roman" w:hAnsi="Times New Roman"/>
          <w:sz w:val="28"/>
          <w:szCs w:val="28"/>
        </w:rPr>
        <w:t>р/с 40501810800002000002</w:t>
      </w:r>
    </w:p>
    <w:p w:rsidR="00C41636" w:rsidRDefault="00C41636" w:rsidP="00C416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1636" w:rsidRDefault="00C41636" w:rsidP="00C4163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02030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</w:t>
      </w:r>
      <w:r w:rsidRPr="00DD1E2F">
        <w:rPr>
          <w:rFonts w:ascii="Times New Roman" w:hAnsi="Times New Roman"/>
          <w:sz w:val="28"/>
          <w:szCs w:val="28"/>
        </w:rPr>
        <w:t>ТВЕРЖДАЮ</w:t>
      </w:r>
      <w:r w:rsidRPr="00DD1E2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  Директор ФГБУ «Государственный </w:t>
      </w:r>
    </w:p>
    <w:p w:rsidR="00C41636" w:rsidRDefault="00C41636" w:rsidP="00C4163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заповедник «Дагестанский» </w:t>
      </w:r>
    </w:p>
    <w:p w:rsidR="00C41636" w:rsidRDefault="00C41636" w:rsidP="00C4163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К.М. Куниев</w:t>
      </w:r>
    </w:p>
    <w:p w:rsidR="00C41636" w:rsidRPr="00F02030" w:rsidRDefault="00C41636" w:rsidP="00C4163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м.п. </w:t>
      </w:r>
      <w:r>
        <w:rPr>
          <w:rFonts w:ascii="Times New Roman" w:hAnsi="Times New Roman"/>
          <w:sz w:val="28"/>
          <w:szCs w:val="28"/>
        </w:rPr>
        <w:tab/>
        <w:t>«__» ________________ 2017</w:t>
      </w:r>
      <w:r w:rsidRPr="00DD1E2F">
        <w:rPr>
          <w:rFonts w:ascii="Times New Roman" w:hAnsi="Times New Roman"/>
          <w:sz w:val="28"/>
          <w:szCs w:val="28"/>
        </w:rPr>
        <w:t xml:space="preserve"> г.</w:t>
      </w:r>
    </w:p>
    <w:p w:rsidR="00C41636" w:rsidRPr="00F02030" w:rsidRDefault="00C41636" w:rsidP="00C41636">
      <w:pPr>
        <w:spacing w:after="0"/>
        <w:rPr>
          <w:rFonts w:ascii="Times New Roman" w:hAnsi="Times New Roman"/>
          <w:sz w:val="28"/>
          <w:szCs w:val="28"/>
        </w:rPr>
      </w:pPr>
      <w:r w:rsidRPr="00F0203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41636" w:rsidRPr="00F02030" w:rsidRDefault="00C41636" w:rsidP="00C41636">
      <w:pPr>
        <w:spacing w:after="0"/>
        <w:rPr>
          <w:rFonts w:ascii="Times New Roman" w:hAnsi="Times New Roman"/>
          <w:sz w:val="28"/>
          <w:szCs w:val="28"/>
        </w:rPr>
      </w:pPr>
    </w:p>
    <w:p w:rsidR="00C41636" w:rsidRPr="00F02030" w:rsidRDefault="00C41636" w:rsidP="00C41636">
      <w:pPr>
        <w:spacing w:after="0"/>
        <w:rPr>
          <w:rFonts w:ascii="Times New Roman" w:hAnsi="Times New Roman"/>
          <w:sz w:val="28"/>
          <w:szCs w:val="28"/>
        </w:rPr>
      </w:pPr>
    </w:p>
    <w:p w:rsidR="00C41636" w:rsidRDefault="00C41636" w:rsidP="00C416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2030">
        <w:rPr>
          <w:rFonts w:ascii="Times New Roman" w:hAnsi="Times New Roman"/>
          <w:sz w:val="28"/>
          <w:szCs w:val="28"/>
        </w:rPr>
        <w:t>КАДАСТРОВЫЕ СВЕДЕНИЯ</w:t>
      </w:r>
    </w:p>
    <w:p w:rsidR="00C41636" w:rsidRPr="00126AFE" w:rsidRDefault="00C41636" w:rsidP="00C4163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126AFE">
        <w:rPr>
          <w:rFonts w:ascii="Times New Roman" w:hAnsi="Times New Roman"/>
          <w:caps/>
          <w:sz w:val="28"/>
          <w:szCs w:val="28"/>
        </w:rPr>
        <w:t>о государственном природном заповеднике «Дагестанский»</w:t>
      </w:r>
    </w:p>
    <w:p w:rsidR="00C41636" w:rsidRPr="00126AFE" w:rsidRDefault="00C41636" w:rsidP="00C41636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126AFE">
        <w:rPr>
          <w:rFonts w:ascii="Times New Roman" w:hAnsi="Times New Roman"/>
          <w:sz w:val="28"/>
          <w:szCs w:val="28"/>
        </w:rPr>
        <w:t>за</w:t>
      </w:r>
      <w:r w:rsidRPr="00126AFE">
        <w:rPr>
          <w:rFonts w:ascii="Times New Roman" w:hAnsi="Times New Roman"/>
          <w:caps/>
          <w:sz w:val="28"/>
          <w:szCs w:val="28"/>
        </w:rPr>
        <w:t xml:space="preserve"> 2013-2016 </w:t>
      </w:r>
      <w:r w:rsidRPr="00126AFE">
        <w:rPr>
          <w:rFonts w:ascii="Times New Roman" w:hAnsi="Times New Roman"/>
          <w:sz w:val="28"/>
          <w:szCs w:val="28"/>
        </w:rPr>
        <w:t>гг</w:t>
      </w:r>
      <w:r w:rsidRPr="00126AFE">
        <w:rPr>
          <w:rFonts w:ascii="Times New Roman" w:hAnsi="Times New Roman"/>
          <w:caps/>
          <w:sz w:val="28"/>
          <w:szCs w:val="28"/>
        </w:rPr>
        <w:t>.</w:t>
      </w:r>
    </w:p>
    <w:p w:rsidR="00C41636" w:rsidRPr="00F02030" w:rsidRDefault="00C41636" w:rsidP="00C41636">
      <w:pPr>
        <w:spacing w:after="0"/>
        <w:rPr>
          <w:rFonts w:ascii="Times New Roman" w:hAnsi="Times New Roman"/>
          <w:sz w:val="28"/>
          <w:szCs w:val="28"/>
        </w:rPr>
      </w:pPr>
    </w:p>
    <w:p w:rsidR="00C41636" w:rsidRPr="00F02030" w:rsidRDefault="00C41636" w:rsidP="00C41636">
      <w:pPr>
        <w:spacing w:after="0"/>
        <w:rPr>
          <w:rFonts w:ascii="Times New Roman" w:hAnsi="Times New Roman"/>
          <w:sz w:val="28"/>
          <w:szCs w:val="28"/>
        </w:rPr>
      </w:pPr>
    </w:p>
    <w:p w:rsidR="00C41636" w:rsidRDefault="00C41636" w:rsidP="00C41636">
      <w:pPr>
        <w:spacing w:after="0"/>
        <w:rPr>
          <w:rFonts w:ascii="Times New Roman" w:hAnsi="Times New Roman"/>
          <w:sz w:val="28"/>
          <w:szCs w:val="28"/>
        </w:rPr>
      </w:pPr>
      <w:r w:rsidRPr="00F020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41636" w:rsidRDefault="00C41636" w:rsidP="00C416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исполнитель:</w:t>
      </w:r>
      <w:r w:rsidRPr="00C01745">
        <w:rPr>
          <w:rFonts w:ascii="Times New Roman" w:hAnsi="Times New Roman"/>
          <w:sz w:val="28"/>
          <w:szCs w:val="28"/>
        </w:rPr>
        <w:t xml:space="preserve"> </w:t>
      </w:r>
    </w:p>
    <w:p w:rsidR="00C41636" w:rsidRDefault="00C41636" w:rsidP="00C41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1745">
        <w:rPr>
          <w:rFonts w:ascii="Times New Roman" w:hAnsi="Times New Roman"/>
          <w:sz w:val="28"/>
          <w:szCs w:val="28"/>
        </w:rPr>
        <w:br/>
        <w:t>Зам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1745">
        <w:rPr>
          <w:rFonts w:ascii="Times New Roman" w:hAnsi="Times New Roman"/>
          <w:sz w:val="28"/>
          <w:szCs w:val="28"/>
        </w:rPr>
        <w:t xml:space="preserve">директора по научной работе   </w:t>
      </w:r>
      <w:r>
        <w:rPr>
          <w:rFonts w:ascii="Times New Roman" w:hAnsi="Times New Roman"/>
          <w:sz w:val="28"/>
          <w:szCs w:val="28"/>
        </w:rPr>
        <w:t>__________</w:t>
      </w:r>
      <w:r w:rsidRPr="00C01745">
        <w:rPr>
          <w:rFonts w:ascii="Times New Roman" w:hAnsi="Times New Roman"/>
          <w:sz w:val="28"/>
          <w:szCs w:val="28"/>
        </w:rPr>
        <w:t>_____ Г.С.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745">
        <w:rPr>
          <w:rFonts w:ascii="Times New Roman" w:hAnsi="Times New Roman"/>
          <w:sz w:val="28"/>
          <w:szCs w:val="28"/>
        </w:rPr>
        <w:t xml:space="preserve">Джамирзоев </w:t>
      </w:r>
    </w:p>
    <w:p w:rsidR="00C41636" w:rsidRDefault="00C41636" w:rsidP="00C41636">
      <w:pPr>
        <w:spacing w:after="0"/>
        <w:rPr>
          <w:rFonts w:ascii="Times New Roman" w:hAnsi="Times New Roman"/>
          <w:sz w:val="28"/>
          <w:szCs w:val="28"/>
        </w:rPr>
      </w:pPr>
    </w:p>
    <w:p w:rsidR="00C41636" w:rsidRPr="00F02030" w:rsidRDefault="00C41636" w:rsidP="00C416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  <w:sz w:val="28"/>
          <w:szCs w:val="28"/>
        </w:rPr>
        <w:tab/>
        <w:t>«__» ________________ 2017</w:t>
      </w:r>
      <w:r w:rsidRPr="00DD1E2F">
        <w:rPr>
          <w:rFonts w:ascii="Times New Roman" w:hAnsi="Times New Roman"/>
          <w:sz w:val="28"/>
          <w:szCs w:val="28"/>
        </w:rPr>
        <w:t xml:space="preserve"> г.</w:t>
      </w:r>
    </w:p>
    <w:p w:rsidR="00C41636" w:rsidRPr="00F02030" w:rsidRDefault="00C41636" w:rsidP="00C41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030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C41636" w:rsidRDefault="00C41636" w:rsidP="00C41636">
      <w:pPr>
        <w:spacing w:after="0"/>
        <w:rPr>
          <w:rFonts w:ascii="Times New Roman" w:hAnsi="Times New Roman"/>
          <w:sz w:val="28"/>
          <w:szCs w:val="28"/>
        </w:rPr>
      </w:pPr>
      <w:r w:rsidRPr="00F02030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C41636" w:rsidRDefault="00C41636" w:rsidP="00C41636">
      <w:pPr>
        <w:spacing w:after="0"/>
        <w:rPr>
          <w:rFonts w:ascii="Times New Roman" w:hAnsi="Times New Roman"/>
          <w:sz w:val="28"/>
          <w:szCs w:val="28"/>
        </w:rPr>
      </w:pPr>
    </w:p>
    <w:p w:rsidR="00C41636" w:rsidRDefault="00C41636" w:rsidP="00C41636">
      <w:pPr>
        <w:spacing w:after="0"/>
        <w:rPr>
          <w:rFonts w:ascii="Times New Roman" w:hAnsi="Times New Roman"/>
          <w:sz w:val="28"/>
          <w:szCs w:val="28"/>
        </w:rPr>
      </w:pPr>
    </w:p>
    <w:p w:rsidR="00C41636" w:rsidRDefault="00C41636" w:rsidP="00C41636">
      <w:pPr>
        <w:spacing w:after="0"/>
        <w:rPr>
          <w:rFonts w:ascii="Times New Roman" w:hAnsi="Times New Roman"/>
          <w:sz w:val="28"/>
          <w:szCs w:val="28"/>
        </w:rPr>
      </w:pPr>
    </w:p>
    <w:p w:rsidR="00D52274" w:rsidRPr="000D38A4" w:rsidRDefault="00C41636" w:rsidP="00C416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D38A4">
        <w:rPr>
          <w:rFonts w:ascii="Times New Roman" w:hAnsi="Times New Roman"/>
          <w:b/>
          <w:sz w:val="28"/>
          <w:szCs w:val="28"/>
        </w:rPr>
        <w:t>Махачкала 2017</w:t>
      </w:r>
    </w:p>
    <w:p w:rsidR="00D52274" w:rsidRDefault="00D52274" w:rsidP="00D522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2274" w:rsidRDefault="00D52274" w:rsidP="00D522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2274" w:rsidRDefault="00D52274" w:rsidP="00D522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2274" w:rsidRDefault="00D52274" w:rsidP="00D522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2274" w:rsidRPr="00D52274" w:rsidRDefault="00D52274" w:rsidP="00D522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2274" w:rsidRDefault="00D52274" w:rsidP="000D38A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Cs/>
          <w:sz w:val="26"/>
          <w:szCs w:val="26"/>
        </w:rPr>
      </w:pPr>
      <w:r w:rsidRPr="00D52274">
        <w:rPr>
          <w:rFonts w:ascii="Times New Roman" w:hAnsi="Times New Roman"/>
          <w:b/>
          <w:iCs/>
          <w:sz w:val="26"/>
          <w:szCs w:val="26"/>
        </w:rPr>
        <w:lastRenderedPageBreak/>
        <w:t>Название особо охраняемой природной территории.</w:t>
      </w:r>
    </w:p>
    <w:p w:rsidR="00D52274" w:rsidRPr="00D52274" w:rsidRDefault="00D52274" w:rsidP="000D38A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52274">
        <w:rPr>
          <w:rFonts w:ascii="Times New Roman" w:hAnsi="Times New Roman"/>
          <w:iCs/>
          <w:sz w:val="26"/>
          <w:szCs w:val="26"/>
        </w:rPr>
        <w:t xml:space="preserve"> Государственный природный заказник “Самурский”.</w:t>
      </w:r>
    </w:p>
    <w:p w:rsidR="00D52274" w:rsidRDefault="00D52274" w:rsidP="000D38A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D52274">
        <w:rPr>
          <w:rFonts w:ascii="Times New Roman" w:hAnsi="Times New Roman"/>
          <w:b/>
          <w:iCs/>
          <w:sz w:val="26"/>
          <w:szCs w:val="26"/>
        </w:rPr>
        <w:t>Категория ООПТ.</w:t>
      </w:r>
      <w:r w:rsidRPr="00D52274">
        <w:rPr>
          <w:rFonts w:ascii="Times New Roman" w:hAnsi="Times New Roman"/>
          <w:iCs/>
          <w:sz w:val="26"/>
          <w:szCs w:val="26"/>
        </w:rPr>
        <w:t xml:space="preserve">  </w:t>
      </w:r>
    </w:p>
    <w:p w:rsidR="00D52274" w:rsidRPr="00D52274" w:rsidRDefault="00D52274" w:rsidP="000D38A4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D52274">
        <w:rPr>
          <w:rFonts w:ascii="Times New Roman" w:hAnsi="Times New Roman"/>
          <w:iCs/>
          <w:sz w:val="26"/>
          <w:szCs w:val="26"/>
        </w:rPr>
        <w:t>Государст</w:t>
      </w:r>
      <w:bookmarkStart w:id="0" w:name="_GoBack"/>
      <w:bookmarkEnd w:id="0"/>
      <w:r w:rsidRPr="00D52274">
        <w:rPr>
          <w:rFonts w:ascii="Times New Roman" w:hAnsi="Times New Roman"/>
          <w:iCs/>
          <w:sz w:val="26"/>
          <w:szCs w:val="26"/>
        </w:rPr>
        <w:t>венный природный заказник.</w:t>
      </w:r>
    </w:p>
    <w:p w:rsidR="00D52274" w:rsidRDefault="00D52274" w:rsidP="000D38A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Cs/>
          <w:sz w:val="26"/>
          <w:szCs w:val="26"/>
        </w:rPr>
      </w:pPr>
      <w:r w:rsidRPr="00D52274">
        <w:rPr>
          <w:rFonts w:ascii="Times New Roman" w:hAnsi="Times New Roman"/>
          <w:b/>
          <w:iCs/>
          <w:sz w:val="26"/>
          <w:szCs w:val="26"/>
        </w:rPr>
        <w:t>Значение ООПТ.</w:t>
      </w:r>
    </w:p>
    <w:p w:rsidR="00D52274" w:rsidRPr="00D52274" w:rsidRDefault="00D52274" w:rsidP="000D38A4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D52274">
        <w:rPr>
          <w:rFonts w:ascii="Times New Roman" w:hAnsi="Times New Roman"/>
          <w:iCs/>
          <w:sz w:val="26"/>
          <w:szCs w:val="26"/>
        </w:rPr>
        <w:t xml:space="preserve"> Федеральное.</w:t>
      </w:r>
    </w:p>
    <w:p w:rsidR="00D52274" w:rsidRDefault="00D52274" w:rsidP="000D38A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Cs/>
          <w:sz w:val="26"/>
          <w:szCs w:val="26"/>
        </w:rPr>
      </w:pPr>
      <w:r w:rsidRPr="00D52274">
        <w:rPr>
          <w:rFonts w:ascii="Times New Roman" w:hAnsi="Times New Roman"/>
          <w:b/>
          <w:iCs/>
          <w:sz w:val="26"/>
          <w:szCs w:val="26"/>
        </w:rPr>
        <w:t>Порядковый номер кадастрового дела ООПТ.</w:t>
      </w:r>
    </w:p>
    <w:p w:rsidR="000D38A4" w:rsidRPr="00D52274" w:rsidRDefault="000D38A4" w:rsidP="000D38A4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D52274" w:rsidRDefault="00D52274" w:rsidP="000D38A4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6"/>
          <w:szCs w:val="26"/>
        </w:rPr>
      </w:pPr>
      <w:r w:rsidRPr="00D52274">
        <w:rPr>
          <w:rFonts w:ascii="Times New Roman" w:hAnsi="Times New Roman"/>
          <w:iCs/>
          <w:sz w:val="26"/>
          <w:szCs w:val="26"/>
        </w:rPr>
        <w:t>5.</w:t>
      </w:r>
      <w:r w:rsidR="000D38A4">
        <w:rPr>
          <w:rFonts w:ascii="Times New Roman" w:hAnsi="Times New Roman"/>
          <w:iCs/>
          <w:sz w:val="26"/>
          <w:szCs w:val="26"/>
        </w:rPr>
        <w:t xml:space="preserve"> </w:t>
      </w:r>
      <w:r w:rsidRPr="00D52274">
        <w:rPr>
          <w:rFonts w:ascii="Times New Roman" w:hAnsi="Times New Roman"/>
          <w:b/>
          <w:iCs/>
          <w:sz w:val="26"/>
          <w:szCs w:val="26"/>
        </w:rPr>
        <w:t xml:space="preserve">Профиль ООПТ. </w:t>
      </w:r>
    </w:p>
    <w:p w:rsidR="00D52274" w:rsidRPr="00D52274" w:rsidRDefault="00D52274" w:rsidP="000D38A4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D52274">
        <w:rPr>
          <w:rFonts w:ascii="Times New Roman" w:hAnsi="Times New Roman"/>
          <w:iCs/>
          <w:sz w:val="26"/>
          <w:szCs w:val="26"/>
        </w:rPr>
        <w:t>Биологический (зоологический).</w:t>
      </w:r>
    </w:p>
    <w:p w:rsidR="00D52274" w:rsidRDefault="00D52274" w:rsidP="000D38A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D52274">
        <w:rPr>
          <w:rFonts w:ascii="Times New Roman" w:hAnsi="Times New Roman"/>
          <w:b/>
          <w:iCs/>
          <w:sz w:val="26"/>
          <w:szCs w:val="26"/>
        </w:rPr>
        <w:t>Статус ООПТ.</w:t>
      </w:r>
      <w:r w:rsidRPr="00D52274">
        <w:rPr>
          <w:rFonts w:ascii="Times New Roman" w:hAnsi="Times New Roman"/>
          <w:iCs/>
          <w:sz w:val="26"/>
          <w:szCs w:val="26"/>
        </w:rPr>
        <w:t xml:space="preserve"> </w:t>
      </w:r>
    </w:p>
    <w:p w:rsidR="00D52274" w:rsidRPr="00D52274" w:rsidRDefault="00D52274" w:rsidP="000D38A4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D52274">
        <w:rPr>
          <w:rFonts w:ascii="Times New Roman" w:hAnsi="Times New Roman"/>
          <w:iCs/>
          <w:sz w:val="26"/>
          <w:szCs w:val="26"/>
        </w:rPr>
        <w:t>Действующая.</w:t>
      </w:r>
    </w:p>
    <w:p w:rsidR="000D38A4" w:rsidRDefault="00D52274" w:rsidP="000D38A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D52274">
        <w:rPr>
          <w:rFonts w:ascii="Times New Roman" w:hAnsi="Times New Roman"/>
          <w:b/>
          <w:iCs/>
          <w:sz w:val="26"/>
          <w:szCs w:val="26"/>
        </w:rPr>
        <w:t>Дата создания, реорганизации.</w:t>
      </w:r>
      <w:r w:rsidRPr="00D52274">
        <w:rPr>
          <w:rFonts w:ascii="Times New Roman" w:hAnsi="Times New Roman"/>
          <w:iCs/>
          <w:sz w:val="26"/>
          <w:szCs w:val="26"/>
        </w:rPr>
        <w:t xml:space="preserve"> </w:t>
      </w:r>
      <w:r w:rsidR="000D38A4">
        <w:rPr>
          <w:rFonts w:ascii="Times New Roman" w:hAnsi="Times New Roman"/>
          <w:iCs/>
          <w:sz w:val="26"/>
          <w:szCs w:val="26"/>
        </w:rPr>
        <w:t>\</w:t>
      </w:r>
    </w:p>
    <w:p w:rsidR="00D52274" w:rsidRPr="000D38A4" w:rsidRDefault="00D52274" w:rsidP="000D38A4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0D38A4">
        <w:rPr>
          <w:rFonts w:ascii="Times New Roman" w:hAnsi="Times New Roman"/>
          <w:iCs/>
          <w:sz w:val="26"/>
          <w:szCs w:val="26"/>
        </w:rPr>
        <w:t>Государственный природный заказник “Самурский” был организован 28 мая 1982 года Приказом Главного управления охотничьего хозяйства и заповедников при Совете Министров РСФСР. В 2009 году приказом Министерства природных ресурсов и экологии Российской Федерации заказник передан в ведение заповедника “Дагестанский”.</w:t>
      </w:r>
    </w:p>
    <w:p w:rsidR="00D52274" w:rsidRDefault="00D52274" w:rsidP="000D38A4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D52274">
        <w:rPr>
          <w:rFonts w:ascii="Times New Roman" w:hAnsi="Times New Roman"/>
          <w:b/>
          <w:iCs/>
          <w:sz w:val="26"/>
          <w:szCs w:val="26"/>
        </w:rPr>
        <w:t>8.Цели создания ООПТ и ее ценность, причины реорганизации (в отношении реорганизованных ООПТ).</w:t>
      </w:r>
      <w:r w:rsidRPr="00D52274">
        <w:rPr>
          <w:rFonts w:ascii="Times New Roman" w:hAnsi="Times New Roman"/>
          <w:iCs/>
          <w:sz w:val="26"/>
          <w:szCs w:val="26"/>
        </w:rPr>
        <w:t xml:space="preserve"> </w:t>
      </w:r>
    </w:p>
    <w:p w:rsidR="00D52274" w:rsidRPr="00D52274" w:rsidRDefault="00D52274" w:rsidP="000D38A4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D52274">
        <w:rPr>
          <w:rFonts w:ascii="Times New Roman" w:hAnsi="Times New Roman"/>
          <w:iCs/>
          <w:sz w:val="26"/>
          <w:szCs w:val="26"/>
        </w:rPr>
        <w:t>Государственный природный заказник федерального значения «Самурский» создан с целью сохранения и восстановления ценных, редких и находящихся под угрозой исчезновения животных и среды их обитания в дельте реки Самур.</w:t>
      </w:r>
    </w:p>
    <w:p w:rsidR="00D52274" w:rsidRPr="00D52274" w:rsidRDefault="00D52274" w:rsidP="000D38A4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D52274">
        <w:rPr>
          <w:rFonts w:ascii="Times New Roman" w:hAnsi="Times New Roman"/>
          <w:iCs/>
          <w:sz w:val="26"/>
          <w:szCs w:val="26"/>
          <w:u w:val="single"/>
        </w:rPr>
        <w:t>Характеристика эколого-просветительской ценности территории</w:t>
      </w:r>
      <w:r w:rsidRPr="00D52274">
        <w:rPr>
          <w:rFonts w:ascii="Times New Roman" w:hAnsi="Times New Roman"/>
          <w:iCs/>
          <w:sz w:val="26"/>
          <w:szCs w:val="26"/>
        </w:rPr>
        <w:t xml:space="preserve">: Лиановые леса и побережье Самура имеют огромное культурное и социальное значение. Особенно привлекательна территория заказника для отдыхающих в летнее время на побережье Каспийского моря местных жителей и туристов. Здесь ежегодно отдыхает более 100 тысяч человек. </w:t>
      </w:r>
    </w:p>
    <w:p w:rsidR="00D52274" w:rsidRPr="00D52274" w:rsidRDefault="00D52274" w:rsidP="000D38A4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D52274">
        <w:rPr>
          <w:rFonts w:ascii="Times New Roman" w:hAnsi="Times New Roman"/>
          <w:iCs/>
          <w:sz w:val="26"/>
          <w:szCs w:val="26"/>
          <w:u w:val="single"/>
        </w:rPr>
        <w:t>Характеристика научной ценности территории</w:t>
      </w:r>
      <w:r w:rsidRPr="00D52274">
        <w:rPr>
          <w:rFonts w:ascii="Times New Roman" w:hAnsi="Times New Roman"/>
          <w:iCs/>
          <w:sz w:val="26"/>
          <w:szCs w:val="26"/>
        </w:rPr>
        <w:t>: Дельта Самура – уникальное место на Каспийском побережье, где сохранился последний в России крупный массив реликтовых лиановых лесов. Здесь на площади около 80 км2 произрастают более 1000 видов растений, обитает около 450 позвоночных и десятки тысяч видов беспозвоночных животных, среди которых многие относятся к категории узкоареальных, уязвимых, редких и находящихся под угрозой исчезновения. Через дельту Самура ежегодно пролетает транзитом не менее 10 млн. особей водно-болотных птиц, а совершают кратковременные остановки – до 100 тыс. особей. Все они находят здесь благоприятные условия для отдыха и кормежки. Дельта реки Самур выделена как ключевая орнитологическая территория международного значения. Дельта является также важным источником пищи, нерестилищем для многих местных популяций речных и проходных рыб. Эти особенности определяют исключительно важное значение сохранения природного комплекса дельты реки Самур.</w:t>
      </w:r>
    </w:p>
    <w:p w:rsidR="00D52274" w:rsidRPr="00D52274" w:rsidRDefault="00D52274" w:rsidP="000D38A4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D52274">
        <w:rPr>
          <w:rFonts w:ascii="Times New Roman" w:hAnsi="Times New Roman"/>
          <w:iCs/>
          <w:sz w:val="26"/>
          <w:szCs w:val="26"/>
          <w:u w:val="single"/>
        </w:rPr>
        <w:t>Характеристика экономической ценности территории</w:t>
      </w:r>
      <w:r w:rsidRPr="00D52274">
        <w:rPr>
          <w:rFonts w:ascii="Times New Roman" w:hAnsi="Times New Roman"/>
          <w:iCs/>
          <w:sz w:val="26"/>
          <w:szCs w:val="26"/>
        </w:rPr>
        <w:t>: Природно-ресурсный потенциал дельты реки Самур составляет более 1 триллиона рублей.</w:t>
      </w:r>
    </w:p>
    <w:p w:rsidR="00D52274" w:rsidRPr="00D52274" w:rsidRDefault="00D52274" w:rsidP="000D38A4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D52274">
        <w:rPr>
          <w:rFonts w:ascii="Times New Roman" w:hAnsi="Times New Roman"/>
          <w:iCs/>
          <w:sz w:val="26"/>
          <w:szCs w:val="26"/>
          <w:u w:val="single"/>
        </w:rPr>
        <w:t>Характеристика исторической и культурной ценности территории</w:t>
      </w:r>
      <w:r w:rsidRPr="00D52274">
        <w:rPr>
          <w:rFonts w:ascii="Times New Roman" w:hAnsi="Times New Roman"/>
          <w:iCs/>
          <w:sz w:val="26"/>
          <w:szCs w:val="26"/>
        </w:rPr>
        <w:t>: На территории заказника имеется несколько культовых объектов историко-культурного наследия лезгин и других народов Дагестана. Святые места в Самурском лесу связаны с первыми проповедниками, распространявшими ислам на Кавказе.</w:t>
      </w:r>
    </w:p>
    <w:p w:rsidR="00D52274" w:rsidRPr="00D52274" w:rsidRDefault="00D52274" w:rsidP="000D38A4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</w:p>
    <w:p w:rsidR="00D52274" w:rsidRDefault="00D52274" w:rsidP="000D38A4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6"/>
          <w:szCs w:val="26"/>
        </w:rPr>
      </w:pPr>
      <w:r w:rsidRPr="00D52274">
        <w:rPr>
          <w:rFonts w:ascii="Times New Roman" w:hAnsi="Times New Roman"/>
          <w:b/>
          <w:iCs/>
          <w:sz w:val="26"/>
          <w:szCs w:val="26"/>
        </w:rPr>
        <w:t>9.Нормативна</w:t>
      </w:r>
      <w:r w:rsidR="000F446C">
        <w:rPr>
          <w:rFonts w:ascii="Times New Roman" w:hAnsi="Times New Roman"/>
          <w:b/>
          <w:iCs/>
          <w:sz w:val="26"/>
          <w:szCs w:val="26"/>
        </w:rPr>
        <w:t>я основа функционирования ООПТ</w:t>
      </w:r>
    </w:p>
    <w:p w:rsidR="000F446C" w:rsidRPr="00D52274" w:rsidRDefault="000F446C" w:rsidP="00D52274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60"/>
        <w:gridCol w:w="1275"/>
        <w:gridCol w:w="1134"/>
        <w:gridCol w:w="1276"/>
        <w:gridCol w:w="1418"/>
        <w:gridCol w:w="1099"/>
      </w:tblGrid>
      <w:tr w:rsidR="00D52274" w:rsidRPr="006931A0" w:rsidTr="006931A0">
        <w:tc>
          <w:tcPr>
            <w:tcW w:w="9571" w:type="dxa"/>
            <w:gridSpan w:val="8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6931A0">
              <w:rPr>
                <w:rFonts w:ascii="Times New Roman" w:hAnsi="Times New Roman"/>
                <w:iCs/>
                <w:sz w:val="26"/>
                <w:szCs w:val="26"/>
              </w:rPr>
              <w:t xml:space="preserve">                               Правоустанавливающие документы</w:t>
            </w:r>
          </w:p>
        </w:tc>
      </w:tr>
      <w:tr w:rsidR="006931A0" w:rsidRPr="006931A0" w:rsidTr="006931A0">
        <w:tc>
          <w:tcPr>
            <w:tcW w:w="534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№№п/п</w:t>
            </w:r>
          </w:p>
        </w:tc>
        <w:tc>
          <w:tcPr>
            <w:tcW w:w="1275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560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Название органа власти, принявшего правовой акт</w:t>
            </w:r>
          </w:p>
        </w:tc>
        <w:tc>
          <w:tcPr>
            <w:tcW w:w="1275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Дата принятия правового акта</w:t>
            </w:r>
          </w:p>
        </w:tc>
        <w:tc>
          <w:tcPr>
            <w:tcW w:w="1134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Номер правового акта</w:t>
            </w:r>
          </w:p>
        </w:tc>
        <w:tc>
          <w:tcPr>
            <w:tcW w:w="1276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Полное название документа</w:t>
            </w:r>
          </w:p>
        </w:tc>
        <w:tc>
          <w:tcPr>
            <w:tcW w:w="1418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Площадь ООПТ, определенная этим документом</w:t>
            </w:r>
          </w:p>
        </w:tc>
        <w:tc>
          <w:tcPr>
            <w:tcW w:w="1099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Краткое содержание документа</w:t>
            </w:r>
          </w:p>
        </w:tc>
      </w:tr>
      <w:tr w:rsidR="006931A0" w:rsidRPr="006931A0" w:rsidTr="006931A0">
        <w:tc>
          <w:tcPr>
            <w:tcW w:w="534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Приказ</w:t>
            </w:r>
          </w:p>
        </w:tc>
        <w:tc>
          <w:tcPr>
            <w:tcW w:w="1560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Главное управление охотничьего хозяйства  и заповедников при Совете Министров РСФСР</w:t>
            </w:r>
          </w:p>
        </w:tc>
        <w:tc>
          <w:tcPr>
            <w:tcW w:w="1275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28.05.1982</w:t>
            </w:r>
          </w:p>
        </w:tc>
        <w:tc>
          <w:tcPr>
            <w:tcW w:w="1134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162</w:t>
            </w:r>
          </w:p>
        </w:tc>
        <w:tc>
          <w:tcPr>
            <w:tcW w:w="1276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Приказ </w:t>
            </w:r>
          </w:p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Министерства природных ресурсов и экологии Российской Федерации от 3 ноября 2009 г. N 362 г. Москва "Об утверждении Положения о государственном природном заказнике федерального значения "Самурский" </w:t>
            </w:r>
          </w:p>
          <w:p w:rsidR="00D52274" w:rsidRPr="006931A0" w:rsidRDefault="00D52274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11200</w:t>
            </w:r>
          </w:p>
        </w:tc>
        <w:tc>
          <w:tcPr>
            <w:tcW w:w="1099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D52274" w:rsidRPr="00D52274" w:rsidRDefault="00D52274" w:rsidP="00D5227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D52274" w:rsidRPr="00D52274" w:rsidRDefault="00D52274" w:rsidP="00D52274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560"/>
        <w:gridCol w:w="1275"/>
        <w:gridCol w:w="1134"/>
        <w:gridCol w:w="1276"/>
        <w:gridCol w:w="1418"/>
        <w:gridCol w:w="1099"/>
      </w:tblGrid>
      <w:tr w:rsidR="00D52274" w:rsidRPr="006931A0" w:rsidTr="006931A0">
        <w:tc>
          <w:tcPr>
            <w:tcW w:w="9571" w:type="dxa"/>
            <w:gridSpan w:val="8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6931A0">
              <w:rPr>
                <w:rFonts w:ascii="Times New Roman" w:hAnsi="Times New Roman"/>
                <w:iCs/>
                <w:sz w:val="26"/>
                <w:szCs w:val="26"/>
              </w:rPr>
              <w:t xml:space="preserve">                               Правоудостоверяющие документы</w:t>
            </w:r>
          </w:p>
        </w:tc>
      </w:tr>
      <w:tr w:rsidR="006931A0" w:rsidRPr="006931A0" w:rsidTr="006931A0">
        <w:tc>
          <w:tcPr>
            <w:tcW w:w="675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№ № п/п</w:t>
            </w:r>
          </w:p>
        </w:tc>
        <w:tc>
          <w:tcPr>
            <w:tcW w:w="1134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560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Название органа власти, принявшего правовой акт</w:t>
            </w:r>
          </w:p>
        </w:tc>
        <w:tc>
          <w:tcPr>
            <w:tcW w:w="1275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Дата принятия правового акта</w:t>
            </w:r>
          </w:p>
        </w:tc>
        <w:tc>
          <w:tcPr>
            <w:tcW w:w="1134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Номер правового акта</w:t>
            </w:r>
          </w:p>
        </w:tc>
        <w:tc>
          <w:tcPr>
            <w:tcW w:w="1276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Полное название документа</w:t>
            </w:r>
          </w:p>
        </w:tc>
        <w:tc>
          <w:tcPr>
            <w:tcW w:w="1418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Площадь ООПТ, определенная этим документом</w:t>
            </w:r>
          </w:p>
        </w:tc>
        <w:tc>
          <w:tcPr>
            <w:tcW w:w="1099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Краткое содержание документа</w:t>
            </w:r>
          </w:p>
        </w:tc>
      </w:tr>
      <w:tr w:rsidR="006931A0" w:rsidRPr="006931A0" w:rsidTr="006931A0">
        <w:tc>
          <w:tcPr>
            <w:tcW w:w="675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отсутствуют</w:t>
            </w:r>
          </w:p>
        </w:tc>
        <w:tc>
          <w:tcPr>
            <w:tcW w:w="1560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931A0" w:rsidRPr="006931A0" w:rsidTr="006931A0">
        <w:tc>
          <w:tcPr>
            <w:tcW w:w="675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99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</w:tbl>
    <w:p w:rsidR="00D52274" w:rsidRPr="00D52274" w:rsidRDefault="00D52274" w:rsidP="00D52274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099"/>
        <w:gridCol w:w="1275"/>
        <w:gridCol w:w="1276"/>
        <w:gridCol w:w="1134"/>
        <w:gridCol w:w="1134"/>
        <w:gridCol w:w="1134"/>
        <w:gridCol w:w="992"/>
        <w:gridCol w:w="958"/>
      </w:tblGrid>
      <w:tr w:rsidR="00D52274" w:rsidRPr="006931A0" w:rsidTr="006931A0">
        <w:tc>
          <w:tcPr>
            <w:tcW w:w="9571" w:type="dxa"/>
            <w:gridSpan w:val="9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6931A0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 xml:space="preserve">                         Индивидуальное положение об ООПТ</w:t>
            </w:r>
          </w:p>
        </w:tc>
      </w:tr>
      <w:tr w:rsidR="006931A0" w:rsidRPr="006931A0" w:rsidTr="006931A0">
        <w:tc>
          <w:tcPr>
            <w:tcW w:w="569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№№п/п</w:t>
            </w:r>
          </w:p>
        </w:tc>
        <w:tc>
          <w:tcPr>
            <w:tcW w:w="1099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Категория правового акта об утверждении положения</w:t>
            </w:r>
          </w:p>
        </w:tc>
        <w:tc>
          <w:tcPr>
            <w:tcW w:w="1275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Название органа власти, принявшего правовой акт об утверждении положения </w:t>
            </w:r>
          </w:p>
        </w:tc>
        <w:tc>
          <w:tcPr>
            <w:tcW w:w="1276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Дата принятия правового акта об утверждении положения</w:t>
            </w:r>
          </w:p>
        </w:tc>
        <w:tc>
          <w:tcPr>
            <w:tcW w:w="1134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Номер правового акта об утверждении положения</w:t>
            </w:r>
          </w:p>
        </w:tc>
        <w:tc>
          <w:tcPr>
            <w:tcW w:w="1134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Полное название правового акта об утверждении положения</w:t>
            </w:r>
          </w:p>
        </w:tc>
        <w:tc>
          <w:tcPr>
            <w:tcW w:w="1134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Перечень правовых актов о внесении изменений в положение об ООПТ</w:t>
            </w:r>
          </w:p>
        </w:tc>
        <w:tc>
          <w:tcPr>
            <w:tcW w:w="992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Площадь ООПТ, определенная положением об ООПТ</w:t>
            </w:r>
          </w:p>
        </w:tc>
        <w:tc>
          <w:tcPr>
            <w:tcW w:w="958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Краткое содержание документа</w:t>
            </w:r>
          </w:p>
        </w:tc>
      </w:tr>
      <w:tr w:rsidR="006931A0" w:rsidRPr="006931A0" w:rsidTr="006931A0">
        <w:tc>
          <w:tcPr>
            <w:tcW w:w="569" w:type="dxa"/>
            <w:shd w:val="clear" w:color="auto" w:fill="auto"/>
          </w:tcPr>
          <w:p w:rsidR="00D52274" w:rsidRPr="006931A0" w:rsidRDefault="00903448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099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Приказ </w:t>
            </w:r>
          </w:p>
        </w:tc>
        <w:tc>
          <w:tcPr>
            <w:tcW w:w="1275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Министерство природных ресурсов и экологии РФ</w:t>
            </w:r>
          </w:p>
        </w:tc>
        <w:tc>
          <w:tcPr>
            <w:tcW w:w="1276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03.11.2009</w:t>
            </w:r>
          </w:p>
        </w:tc>
        <w:tc>
          <w:tcPr>
            <w:tcW w:w="1134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362</w:t>
            </w:r>
          </w:p>
        </w:tc>
        <w:tc>
          <w:tcPr>
            <w:tcW w:w="1134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2274" w:rsidRPr="006931A0" w:rsidRDefault="00903448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D52274" w:rsidRPr="006931A0">
              <w:rPr>
                <w:rFonts w:ascii="Times New Roman" w:hAnsi="Times New Roman"/>
                <w:iCs/>
                <w:sz w:val="24"/>
                <w:szCs w:val="24"/>
              </w:rPr>
              <w:t>1200</w:t>
            </w:r>
          </w:p>
        </w:tc>
        <w:tc>
          <w:tcPr>
            <w:tcW w:w="958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D52274" w:rsidRPr="00D52274" w:rsidRDefault="00D52274" w:rsidP="00D52274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D52274" w:rsidRPr="00D52274" w:rsidRDefault="00D52274" w:rsidP="00D5227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28"/>
        <w:gridCol w:w="1701"/>
        <w:gridCol w:w="1275"/>
        <w:gridCol w:w="851"/>
        <w:gridCol w:w="1276"/>
        <w:gridCol w:w="1134"/>
        <w:gridCol w:w="1666"/>
      </w:tblGrid>
      <w:tr w:rsidR="00D52274" w:rsidRPr="006931A0" w:rsidTr="006931A0">
        <w:tc>
          <w:tcPr>
            <w:tcW w:w="9571" w:type="dxa"/>
            <w:gridSpan w:val="8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6931A0">
              <w:rPr>
                <w:rFonts w:ascii="Times New Roman" w:hAnsi="Times New Roman"/>
                <w:iCs/>
                <w:sz w:val="26"/>
                <w:szCs w:val="26"/>
              </w:rPr>
              <w:t>Иные документы об организации и функционирования ООПТ</w:t>
            </w:r>
          </w:p>
        </w:tc>
      </w:tr>
      <w:tr w:rsidR="006931A0" w:rsidRPr="006931A0" w:rsidTr="006931A0">
        <w:tc>
          <w:tcPr>
            <w:tcW w:w="540" w:type="dxa"/>
            <w:shd w:val="clear" w:color="auto" w:fill="auto"/>
          </w:tcPr>
          <w:p w:rsidR="00D52274" w:rsidRPr="006931A0" w:rsidRDefault="00903448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№№</w:t>
            </w:r>
            <w:r w:rsidR="00D52274" w:rsidRPr="006931A0">
              <w:rPr>
                <w:rFonts w:ascii="Times New Roman" w:hAnsi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1128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701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Название органа власти, принявшего правовой акт</w:t>
            </w:r>
          </w:p>
        </w:tc>
        <w:tc>
          <w:tcPr>
            <w:tcW w:w="1275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Дата принятия правового акта</w:t>
            </w:r>
          </w:p>
        </w:tc>
        <w:tc>
          <w:tcPr>
            <w:tcW w:w="851" w:type="dxa"/>
            <w:shd w:val="clear" w:color="auto" w:fill="auto"/>
          </w:tcPr>
          <w:p w:rsidR="00D52274" w:rsidRPr="006931A0" w:rsidRDefault="00903448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D52274" w:rsidRPr="006931A0">
              <w:rPr>
                <w:rFonts w:ascii="Times New Roman" w:hAnsi="Times New Roman"/>
                <w:iCs/>
                <w:sz w:val="24"/>
                <w:szCs w:val="24"/>
              </w:rPr>
              <w:t>омер правового акта</w:t>
            </w:r>
          </w:p>
        </w:tc>
        <w:tc>
          <w:tcPr>
            <w:tcW w:w="1276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Полное название документа</w:t>
            </w:r>
          </w:p>
        </w:tc>
        <w:tc>
          <w:tcPr>
            <w:tcW w:w="1134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Площадь ООПТ, определенная этим документом</w:t>
            </w:r>
          </w:p>
        </w:tc>
        <w:tc>
          <w:tcPr>
            <w:tcW w:w="1666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Краткое содержание документа</w:t>
            </w:r>
          </w:p>
        </w:tc>
      </w:tr>
      <w:tr w:rsidR="006931A0" w:rsidRPr="006931A0" w:rsidTr="006931A0">
        <w:tc>
          <w:tcPr>
            <w:tcW w:w="540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903448" w:rsidRPr="006931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Распоряжение</w:t>
            </w:r>
          </w:p>
        </w:tc>
        <w:tc>
          <w:tcPr>
            <w:tcW w:w="1701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1A0">
              <w:rPr>
                <w:rFonts w:ascii="Times New Roman" w:hAnsi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275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31.12.2008</w:t>
            </w:r>
          </w:p>
        </w:tc>
        <w:tc>
          <w:tcPr>
            <w:tcW w:w="851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2055-р</w:t>
            </w:r>
          </w:p>
        </w:tc>
        <w:tc>
          <w:tcPr>
            <w:tcW w:w="1276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Распоряжением Правительства Российской Федерации № 2055-р</w:t>
            </w:r>
          </w:p>
        </w:tc>
        <w:tc>
          <w:tcPr>
            <w:tcW w:w="1134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11200</w:t>
            </w:r>
          </w:p>
        </w:tc>
        <w:tc>
          <w:tcPr>
            <w:tcW w:w="1666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1. Передать в ведение Минприроды России особо охраняемые природные территории федерального значения, находящиеся в ведении Росприроднадзора и Минсельхоза России.</w:t>
            </w:r>
          </w:p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2. Утвердить прилагаемый перечень особо охраняемых природных территорий </w:t>
            </w: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федерального значения, находящихся в ведении Минприроды России</w:t>
            </w:r>
          </w:p>
        </w:tc>
      </w:tr>
      <w:tr w:rsidR="006931A0" w:rsidRPr="006931A0" w:rsidTr="006931A0">
        <w:tc>
          <w:tcPr>
            <w:tcW w:w="540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</w:t>
            </w:r>
            <w:r w:rsidR="00903448" w:rsidRPr="006931A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Приказ </w:t>
            </w:r>
          </w:p>
        </w:tc>
        <w:tc>
          <w:tcPr>
            <w:tcW w:w="1701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Министерство природных ресурсов и экологии РФ</w:t>
            </w:r>
          </w:p>
        </w:tc>
        <w:tc>
          <w:tcPr>
            <w:tcW w:w="1275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26.03.2009</w:t>
            </w:r>
          </w:p>
        </w:tc>
        <w:tc>
          <w:tcPr>
            <w:tcW w:w="851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«О внесении изменений в Положения о государственных природных заповедниках, находящихся в ведении министерства»</w:t>
            </w:r>
          </w:p>
        </w:tc>
        <w:tc>
          <w:tcPr>
            <w:tcW w:w="1134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52274" w:rsidRPr="006931A0" w:rsidRDefault="00D52274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52274" w:rsidRPr="00D52274" w:rsidRDefault="00D52274" w:rsidP="00D5227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903448" w:rsidRDefault="00D52274" w:rsidP="00D5227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D52274">
        <w:rPr>
          <w:rFonts w:ascii="Times New Roman" w:hAnsi="Times New Roman"/>
          <w:b/>
          <w:iCs/>
          <w:sz w:val="26"/>
          <w:szCs w:val="26"/>
        </w:rPr>
        <w:t>10.Ведомственная подчиненность.</w:t>
      </w:r>
      <w:r w:rsidRPr="00D52274">
        <w:rPr>
          <w:rFonts w:ascii="Times New Roman" w:hAnsi="Times New Roman"/>
          <w:iCs/>
          <w:sz w:val="26"/>
          <w:szCs w:val="26"/>
        </w:rPr>
        <w:t xml:space="preserve"> </w:t>
      </w:r>
    </w:p>
    <w:p w:rsidR="00D52274" w:rsidRPr="00D52274" w:rsidRDefault="00D52274" w:rsidP="00D5227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D52274">
        <w:rPr>
          <w:rFonts w:ascii="Times New Roman" w:hAnsi="Times New Roman"/>
          <w:iCs/>
          <w:sz w:val="26"/>
          <w:szCs w:val="26"/>
        </w:rPr>
        <w:t>Министерство природных ресурсов и экологии Российской Федерации.</w:t>
      </w:r>
    </w:p>
    <w:p w:rsidR="00D52274" w:rsidRDefault="00D52274" w:rsidP="00D52274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6"/>
          <w:szCs w:val="26"/>
        </w:rPr>
      </w:pPr>
      <w:r w:rsidRPr="00D52274">
        <w:rPr>
          <w:rFonts w:ascii="Times New Roman" w:hAnsi="Times New Roman"/>
          <w:b/>
          <w:iCs/>
          <w:sz w:val="26"/>
          <w:szCs w:val="26"/>
        </w:rPr>
        <w:t>11.Международный статус ООПТ.</w:t>
      </w:r>
    </w:p>
    <w:p w:rsidR="00903448" w:rsidRDefault="00903448" w:rsidP="00D5227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7"/>
        <w:gridCol w:w="6680"/>
      </w:tblGrid>
      <w:tr w:rsidR="00903448" w:rsidRPr="00903448" w:rsidTr="007208EE">
        <w:trPr>
          <w:trHeight w:val="840"/>
        </w:trPr>
        <w:tc>
          <w:tcPr>
            <w:tcW w:w="8287" w:type="dxa"/>
            <w:gridSpan w:val="2"/>
          </w:tcPr>
          <w:p w:rsidR="00903448" w:rsidRPr="00903448" w:rsidRDefault="00903448" w:rsidP="0090344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903448">
              <w:rPr>
                <w:rFonts w:ascii="Times New Roman" w:hAnsi="Times New Roman"/>
                <w:b/>
                <w:iCs/>
                <w:sz w:val="26"/>
                <w:szCs w:val="26"/>
              </w:rPr>
              <w:t>Отнесение ООПТ к Ключевым орнитологическим территориям международного значения</w:t>
            </w:r>
          </w:p>
        </w:tc>
      </w:tr>
      <w:tr w:rsidR="00903448" w:rsidRPr="00903448" w:rsidTr="007208EE">
        <w:trPr>
          <w:trHeight w:val="900"/>
        </w:trPr>
        <w:tc>
          <w:tcPr>
            <w:tcW w:w="1607" w:type="dxa"/>
          </w:tcPr>
          <w:p w:rsidR="00903448" w:rsidRPr="000F446C" w:rsidRDefault="00903448" w:rsidP="0090344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446C">
              <w:rPr>
                <w:rFonts w:ascii="Times New Roman" w:hAnsi="Times New Roman"/>
                <w:iCs/>
                <w:sz w:val="24"/>
                <w:szCs w:val="24"/>
              </w:rPr>
              <w:t xml:space="preserve"> Дата отнесения</w:t>
            </w:r>
          </w:p>
        </w:tc>
        <w:tc>
          <w:tcPr>
            <w:tcW w:w="6680" w:type="dxa"/>
          </w:tcPr>
          <w:p w:rsidR="00903448" w:rsidRPr="000F446C" w:rsidRDefault="00903448" w:rsidP="009034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446C">
              <w:rPr>
                <w:rFonts w:ascii="Times New Roman" w:hAnsi="Times New Roman"/>
                <w:iCs/>
                <w:sz w:val="24"/>
                <w:szCs w:val="24"/>
              </w:rPr>
              <w:t xml:space="preserve"> Название</w:t>
            </w:r>
          </w:p>
        </w:tc>
      </w:tr>
      <w:tr w:rsidR="00903448" w:rsidRPr="00903448" w:rsidTr="007208EE">
        <w:trPr>
          <w:trHeight w:val="495"/>
        </w:trPr>
        <w:tc>
          <w:tcPr>
            <w:tcW w:w="1607" w:type="dxa"/>
          </w:tcPr>
          <w:p w:rsidR="00903448" w:rsidRPr="000F446C" w:rsidRDefault="00903448" w:rsidP="009034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446C">
              <w:rPr>
                <w:rFonts w:ascii="Times New Roman" w:hAnsi="Times New Roman"/>
                <w:iCs/>
                <w:sz w:val="24"/>
                <w:szCs w:val="24"/>
              </w:rPr>
              <w:t>2000</w:t>
            </w:r>
          </w:p>
        </w:tc>
        <w:tc>
          <w:tcPr>
            <w:tcW w:w="6680" w:type="dxa"/>
          </w:tcPr>
          <w:p w:rsidR="00903448" w:rsidRPr="000F446C" w:rsidRDefault="00903448" w:rsidP="009034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446C">
              <w:rPr>
                <w:rFonts w:ascii="Times New Roman" w:hAnsi="Times New Roman"/>
                <w:iCs/>
                <w:sz w:val="24"/>
                <w:szCs w:val="24"/>
              </w:rPr>
              <w:t xml:space="preserve">КОТР "Устье реки Самур" </w:t>
            </w:r>
          </w:p>
        </w:tc>
      </w:tr>
    </w:tbl>
    <w:p w:rsidR="00903448" w:rsidRDefault="00903448" w:rsidP="00D5227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903448" w:rsidRDefault="00903448" w:rsidP="00D5227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903448" w:rsidRDefault="00903448" w:rsidP="00D5227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903448" w:rsidRDefault="00903448" w:rsidP="00903448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903448" w:rsidRPr="00903448" w:rsidRDefault="00903448" w:rsidP="00D5227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D52274" w:rsidRPr="00D52274" w:rsidRDefault="00D52274" w:rsidP="00D52274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6"/>
          <w:szCs w:val="26"/>
        </w:rPr>
      </w:pPr>
      <w:r w:rsidRPr="00D52274">
        <w:rPr>
          <w:rFonts w:ascii="Times New Roman" w:hAnsi="Times New Roman"/>
          <w:b/>
          <w:iCs/>
          <w:sz w:val="26"/>
          <w:szCs w:val="26"/>
        </w:rPr>
        <w:t xml:space="preserve">12.Категория ООПТ согласно классификации Международного союза охраны природы (МСОП/IUCN). </w:t>
      </w:r>
    </w:p>
    <w:p w:rsidR="00D52274" w:rsidRPr="00D52274" w:rsidRDefault="00D52274" w:rsidP="00D52274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6"/>
          <w:szCs w:val="26"/>
        </w:rPr>
      </w:pPr>
      <w:r w:rsidRPr="00D52274">
        <w:rPr>
          <w:rFonts w:ascii="Times New Roman" w:hAnsi="Times New Roman"/>
          <w:iCs/>
          <w:sz w:val="26"/>
          <w:szCs w:val="26"/>
        </w:rPr>
        <w:t>IV. HABITAT/SPECIES MANAGEMENT AREA -  Управляемый природный резерват</w:t>
      </w:r>
    </w:p>
    <w:p w:rsidR="00D52274" w:rsidRPr="00D52274" w:rsidRDefault="00D52274" w:rsidP="00D5227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D52274">
        <w:rPr>
          <w:rFonts w:ascii="Times New Roman" w:hAnsi="Times New Roman"/>
          <w:b/>
          <w:iCs/>
          <w:sz w:val="26"/>
          <w:szCs w:val="26"/>
        </w:rPr>
        <w:t>13.Число отдельно расположенных, не граничащих друг с другом участков территории/акватории ООПТ</w:t>
      </w:r>
      <w:r w:rsidRPr="00D52274">
        <w:rPr>
          <w:rFonts w:ascii="Times New Roman" w:hAnsi="Times New Roman"/>
          <w:iCs/>
          <w:sz w:val="26"/>
          <w:szCs w:val="26"/>
        </w:rPr>
        <w:t>.</w:t>
      </w:r>
    </w:p>
    <w:p w:rsidR="00D52274" w:rsidRPr="00D52274" w:rsidRDefault="00D52274" w:rsidP="00D5227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D52274">
        <w:rPr>
          <w:rFonts w:ascii="Times New Roman" w:hAnsi="Times New Roman"/>
          <w:iCs/>
          <w:sz w:val="26"/>
          <w:szCs w:val="26"/>
        </w:rPr>
        <w:t xml:space="preserve"> 1.</w:t>
      </w:r>
    </w:p>
    <w:p w:rsidR="00D52274" w:rsidRPr="00D52274" w:rsidRDefault="00D52274" w:rsidP="00D5227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D52274">
        <w:rPr>
          <w:rFonts w:ascii="Times New Roman" w:hAnsi="Times New Roman"/>
          <w:b/>
          <w:iCs/>
          <w:sz w:val="26"/>
          <w:szCs w:val="26"/>
        </w:rPr>
        <w:t>14.Местоположение ООПТ.</w:t>
      </w:r>
      <w:r w:rsidRPr="00D52274">
        <w:rPr>
          <w:rFonts w:ascii="Times New Roman" w:hAnsi="Times New Roman"/>
          <w:iCs/>
          <w:sz w:val="26"/>
          <w:szCs w:val="26"/>
        </w:rPr>
        <w:t xml:space="preserve"> </w:t>
      </w:r>
    </w:p>
    <w:p w:rsidR="00D52274" w:rsidRPr="00D52274" w:rsidRDefault="00D52274" w:rsidP="00D5227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D52274">
        <w:rPr>
          <w:rFonts w:ascii="Times New Roman" w:hAnsi="Times New Roman"/>
          <w:iCs/>
          <w:sz w:val="26"/>
          <w:szCs w:val="26"/>
        </w:rPr>
        <w:t>Расположен в дельте реки Самур, на территории Магарамкентского и Дербентского районов Дагестана.</w:t>
      </w:r>
    </w:p>
    <w:p w:rsidR="00366AA6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2274" w:rsidRDefault="00D52274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2274" w:rsidRDefault="00D52274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2274" w:rsidRDefault="00D52274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2274" w:rsidRDefault="00D52274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2274" w:rsidRDefault="00D52274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2274" w:rsidRDefault="00D52274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2274" w:rsidRDefault="00D52274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2274" w:rsidRDefault="00D52274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2274" w:rsidRDefault="00D52274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2274" w:rsidRDefault="00D52274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2274" w:rsidRDefault="00D52274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2274" w:rsidRDefault="00D52274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2274" w:rsidRDefault="00D52274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2274" w:rsidRDefault="00D52274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2274" w:rsidRDefault="00D52274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2274" w:rsidRDefault="00D52274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2274" w:rsidRDefault="00D52274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2274" w:rsidRDefault="00D52274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2274" w:rsidRDefault="00D52274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2274" w:rsidRDefault="00D52274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2274" w:rsidRDefault="00D52274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2274" w:rsidRPr="00F34C9F" w:rsidRDefault="00D52274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AA6" w:rsidRPr="00F34C9F" w:rsidRDefault="00366AA6" w:rsidP="00BD4FE3">
      <w:pPr>
        <w:pStyle w:val="a5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b/>
          <w:sz w:val="26"/>
          <w:szCs w:val="26"/>
        </w:rPr>
        <w:sectPr w:rsidR="00366AA6" w:rsidRPr="00F34C9F" w:rsidSect="006457F0">
          <w:pgSz w:w="11906" w:h="16838"/>
          <w:pgMar w:top="709" w:right="850" w:bottom="1134" w:left="1560" w:header="708" w:footer="708" w:gutter="0"/>
          <w:cols w:space="708"/>
          <w:docGrid w:linePitch="360"/>
        </w:sectPr>
      </w:pPr>
    </w:p>
    <w:p w:rsidR="00366AA6" w:rsidRPr="00F34C9F" w:rsidRDefault="00366AA6" w:rsidP="0090344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34C9F">
        <w:rPr>
          <w:rFonts w:ascii="Times New Roman" w:hAnsi="Times New Roman"/>
          <w:b/>
          <w:sz w:val="26"/>
          <w:szCs w:val="26"/>
        </w:rPr>
        <w:lastRenderedPageBreak/>
        <w:t>Географическое положение ООПТ</w:t>
      </w:r>
    </w:p>
    <w:tbl>
      <w:tblPr>
        <w:tblW w:w="14866" w:type="dxa"/>
        <w:jc w:val="center"/>
        <w:tblLayout w:type="fixed"/>
        <w:tblLook w:val="00A0" w:firstRow="1" w:lastRow="0" w:firstColumn="1" w:lastColumn="0" w:noHBand="0" w:noVBand="0"/>
      </w:tblPr>
      <w:tblGrid>
        <w:gridCol w:w="998"/>
        <w:gridCol w:w="1559"/>
        <w:gridCol w:w="961"/>
        <w:gridCol w:w="1092"/>
        <w:gridCol w:w="709"/>
        <w:gridCol w:w="690"/>
        <w:gridCol w:w="622"/>
        <w:gridCol w:w="2111"/>
        <w:gridCol w:w="2530"/>
        <w:gridCol w:w="2126"/>
        <w:gridCol w:w="1468"/>
      </w:tblGrid>
      <w:tr w:rsidR="00366AA6" w:rsidRPr="00C338A5" w:rsidTr="006457F0">
        <w:trPr>
          <w:trHeight w:val="1185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AA6" w:rsidRPr="00652E86" w:rsidRDefault="00366AA6" w:rsidP="00740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2E86">
              <w:rPr>
                <w:rFonts w:ascii="Times New Roman" w:hAnsi="Times New Roman"/>
                <w:sz w:val="16"/>
                <w:szCs w:val="16"/>
                <w:lang w:eastAsia="ru-RU"/>
              </w:rPr>
              <w:t>Расположение ООПТ в пределах физико-географической страны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AA6" w:rsidRPr="00652E86" w:rsidRDefault="00366AA6" w:rsidP="00740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2E86">
              <w:rPr>
                <w:rFonts w:ascii="Times New Roman" w:hAnsi="Times New Roman"/>
                <w:sz w:val="16"/>
                <w:szCs w:val="16"/>
                <w:lang w:eastAsia="ru-RU"/>
              </w:rPr>
              <w:t>Расположение ООПТ в пределах низменности, равнины, возвышенности, в предгорьях, горах и т.п.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4C9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Расположение ООПТ в пределах природной зоны и подзоны 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4C9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Расположение ООПТ в пределах высотного пояса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6AA6" w:rsidRPr="00652E86" w:rsidRDefault="00366AA6" w:rsidP="00740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2E8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Расположение ООПТ в пределах ландшафта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4C9F">
              <w:rPr>
                <w:rFonts w:ascii="Times New Roman" w:hAnsi="Times New Roman"/>
                <w:sz w:val="16"/>
                <w:szCs w:val="16"/>
                <w:lang w:eastAsia="ru-RU"/>
              </w:rPr>
              <w:t>Расположение ООПТ по расстоянию и направлению относительно ближайших населенных пунктов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4C9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Расположение ООПТ по расстоянию и направлению относительно ближайших автомобильных и железных дорог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4C9F">
              <w:rPr>
                <w:rFonts w:ascii="Times New Roman" w:hAnsi="Times New Roman"/>
                <w:sz w:val="16"/>
                <w:szCs w:val="16"/>
                <w:lang w:eastAsia="ru-RU"/>
              </w:rPr>
              <w:t>Расположение ООПТ по расстоянию и направлению относительно ближайших рек, озер и др. водных объектов</w:t>
            </w:r>
          </w:p>
        </w:tc>
      </w:tr>
      <w:tr w:rsidR="00366AA6" w:rsidRPr="00C338A5" w:rsidTr="006457F0">
        <w:trPr>
          <w:trHeight w:val="600"/>
          <w:jc w:val="center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6" w:rsidRPr="00652E86" w:rsidRDefault="00366AA6" w:rsidP="00740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6" w:rsidRPr="00652E86" w:rsidRDefault="00366AA6" w:rsidP="00740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4C9F">
              <w:rPr>
                <w:rFonts w:ascii="Times New Roman" w:hAnsi="Times New Roman"/>
                <w:sz w:val="16"/>
                <w:szCs w:val="16"/>
                <w:lang w:eastAsia="ru-RU"/>
              </w:rPr>
              <w:t>Название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4C9F">
              <w:rPr>
                <w:rFonts w:ascii="Times New Roman" w:hAnsi="Times New Roman"/>
                <w:sz w:val="16"/>
                <w:szCs w:val="16"/>
                <w:lang w:eastAsia="ru-RU"/>
              </w:rPr>
              <w:t>Нижняя граница пояса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4C9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Верхняя граница пояса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652E86" w:rsidRDefault="00366AA6" w:rsidP="00740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2E8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Название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4C9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Краткая характеристика</w:t>
            </w: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6AA6" w:rsidRPr="00C338A5" w:rsidTr="006457F0">
        <w:trPr>
          <w:trHeight w:val="130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6" w:rsidRPr="00652E86" w:rsidRDefault="007F1BAC" w:rsidP="00740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2E86">
              <w:rPr>
                <w:rFonts w:ascii="Times New Roman" w:hAnsi="Times New Roman"/>
                <w:sz w:val="16"/>
                <w:szCs w:val="16"/>
              </w:rPr>
              <w:t>Большой Кавказ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652E86" w:rsidRDefault="007A5A6D" w:rsidP="00740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2E86">
              <w:rPr>
                <w:rFonts w:ascii="Times New Roman" w:hAnsi="Times New Roman"/>
                <w:sz w:val="16"/>
                <w:szCs w:val="16"/>
              </w:rPr>
              <w:t>Приморская н</w:t>
            </w:r>
            <w:r w:rsidR="007F1BAC" w:rsidRPr="00652E86">
              <w:rPr>
                <w:rFonts w:ascii="Times New Roman" w:hAnsi="Times New Roman"/>
                <w:sz w:val="16"/>
                <w:szCs w:val="16"/>
              </w:rPr>
              <w:t>изменность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8A5">
              <w:rPr>
                <w:rFonts w:ascii="Times New Roman" w:hAnsi="Times New Roman"/>
                <w:sz w:val="16"/>
                <w:szCs w:val="16"/>
              </w:rPr>
              <w:t>Полупустынная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C338A5" w:rsidRDefault="007F1BAC" w:rsidP="00740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Равнинный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8A5">
              <w:rPr>
                <w:rFonts w:ascii="Times New Roman" w:hAnsi="Times New Roman"/>
                <w:sz w:val="16"/>
                <w:szCs w:val="16"/>
              </w:rPr>
              <w:t xml:space="preserve">Ландшафт дельты Самура примечателен тем, что на общем полупустыстынном фоне побережий Каспийского моря здесь сформировался крупный массив пойменных широколиственных лесов. Это стало возможным благодаря формированию в аллювиальных отложениях  дельты Самура равномерно распределенного подруслового стока, обуспечивающего возможность произрастаний лесной растительности по всей дельте. Самурские леса представляют собой сложный комплекс тополевников, ольшаников, дубрав и грабовых лесов, ранее сплошным массивом покрывавших практически всю дельту реки. В настоящее время довольно большие участки леса заняты искусственными насаждениями (грецкий орех, ложноакация, гледичия, яблоня, гранат, хвойные пород и.т.д.). В устьях рукавов Самура и родниковых рек </w:t>
            </w:r>
            <w:r w:rsidRPr="00C338A5">
              <w:rPr>
                <w:rFonts w:ascii="Times New Roman" w:hAnsi="Times New Roman"/>
                <w:sz w:val="16"/>
                <w:szCs w:val="16"/>
              </w:rPr>
              <w:lastRenderedPageBreak/>
              <w:t>образовались небольшие заболоченные участки, мелководные озера и приморские лагуны, обильно зарастающие надводной растительностью. На открытых участках преобладают полынно-злаковые полупустынные комплексы и псаммофильная растительность приморских песков.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8A5">
              <w:rPr>
                <w:rFonts w:ascii="Times New Roman" w:hAnsi="Times New Roman"/>
                <w:sz w:val="16"/>
                <w:szCs w:val="16"/>
              </w:rPr>
              <w:lastRenderedPageBreak/>
              <w:t>На территории  заказника расположено 7 населенных пунктов - Приморский, Бильбильказмаляр, Тагиркент, Самур, Азадоглы и др.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8A5">
              <w:rPr>
                <w:rFonts w:ascii="Times New Roman" w:hAnsi="Times New Roman"/>
                <w:sz w:val="16"/>
                <w:szCs w:val="16"/>
              </w:rPr>
              <w:t>Вдоль юго-западной границы заказника проходят автомобильная (Дербент-Приморский) и железная дороги (Махачкала-Баку)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8A5">
              <w:rPr>
                <w:rFonts w:ascii="Times New Roman" w:hAnsi="Times New Roman"/>
                <w:sz w:val="16"/>
                <w:szCs w:val="16"/>
              </w:rPr>
              <w:t>Заказник расположен на побережье Каспийского моря, в устье реки Самур</w:t>
            </w:r>
          </w:p>
        </w:tc>
      </w:tr>
    </w:tbl>
    <w:p w:rsidR="00366AA6" w:rsidRPr="00F34C9F" w:rsidRDefault="00366AA6" w:rsidP="00740A3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66AA6" w:rsidRPr="00F34C9F" w:rsidRDefault="00366AA6" w:rsidP="00903448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6"/>
          <w:szCs w:val="26"/>
        </w:rPr>
      </w:pPr>
      <w:r w:rsidRPr="00F34C9F">
        <w:rPr>
          <w:rFonts w:ascii="Times New Roman" w:hAnsi="Times New Roman"/>
          <w:b/>
          <w:sz w:val="26"/>
          <w:szCs w:val="26"/>
        </w:rPr>
        <w:t>Общая площадь ООПТ (га)</w:t>
      </w:r>
    </w:p>
    <w:tbl>
      <w:tblPr>
        <w:tblW w:w="11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0"/>
        <w:gridCol w:w="3880"/>
        <w:gridCol w:w="2640"/>
        <w:gridCol w:w="2620"/>
      </w:tblGrid>
      <w:tr w:rsidR="00366AA6" w:rsidRPr="00C338A5" w:rsidTr="00985E44">
        <w:trPr>
          <w:trHeight w:val="930"/>
          <w:jc w:val="center"/>
        </w:trPr>
        <w:tc>
          <w:tcPr>
            <w:tcW w:w="2800" w:type="dxa"/>
            <w:vMerge w:val="restart"/>
            <w:vAlign w:val="bottom"/>
          </w:tcPr>
          <w:p w:rsidR="00366AA6" w:rsidRPr="00F34C9F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sz w:val="20"/>
                <w:szCs w:val="20"/>
                <w:lang w:eastAsia="ru-RU"/>
              </w:rPr>
              <w:t>п. 16 Общая площадь ООПТ (га)</w:t>
            </w:r>
          </w:p>
        </w:tc>
        <w:tc>
          <w:tcPr>
            <w:tcW w:w="3880" w:type="dxa"/>
            <w:vMerge w:val="restart"/>
            <w:vAlign w:val="bottom"/>
          </w:tcPr>
          <w:p w:rsidR="00366AA6" w:rsidRPr="00F34C9F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sz w:val="20"/>
                <w:szCs w:val="20"/>
                <w:lang w:eastAsia="ru-RU"/>
              </w:rPr>
              <w:t>п. 16 Площадь суши с внутренними водоемами (га)</w:t>
            </w:r>
          </w:p>
        </w:tc>
        <w:tc>
          <w:tcPr>
            <w:tcW w:w="2640" w:type="dxa"/>
            <w:vMerge w:val="restart"/>
            <w:vAlign w:val="bottom"/>
          </w:tcPr>
          <w:p w:rsidR="00366AA6" w:rsidRPr="00F34C9F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sz w:val="20"/>
                <w:szCs w:val="20"/>
                <w:lang w:eastAsia="ru-RU"/>
              </w:rPr>
              <w:t>п. 16 (а) Площадь морской акватории (га), входящей в состав ООПТ</w:t>
            </w:r>
          </w:p>
        </w:tc>
        <w:tc>
          <w:tcPr>
            <w:tcW w:w="2620" w:type="dxa"/>
            <w:vMerge w:val="restart"/>
            <w:vAlign w:val="bottom"/>
          </w:tcPr>
          <w:p w:rsidR="00366AA6" w:rsidRPr="00F34C9F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sz w:val="20"/>
                <w:szCs w:val="20"/>
                <w:lang w:eastAsia="ru-RU"/>
              </w:rPr>
              <w:t>п. 16 Площадь земельных участков (га), включенных в границы ООПТ без изъятия из хозяйственного использования (если имеются)</w:t>
            </w:r>
          </w:p>
        </w:tc>
      </w:tr>
      <w:tr w:rsidR="00366AA6" w:rsidRPr="00C338A5" w:rsidTr="00985E44">
        <w:trPr>
          <w:trHeight w:val="315"/>
          <w:jc w:val="center"/>
        </w:trPr>
        <w:tc>
          <w:tcPr>
            <w:tcW w:w="2800" w:type="dxa"/>
            <w:vMerge/>
            <w:vAlign w:val="center"/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vMerge/>
            <w:vAlign w:val="center"/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vAlign w:val="center"/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vAlign w:val="center"/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AA6" w:rsidRPr="00C338A5" w:rsidTr="00626153">
        <w:trPr>
          <w:trHeight w:val="480"/>
          <w:jc w:val="center"/>
        </w:trPr>
        <w:tc>
          <w:tcPr>
            <w:tcW w:w="2800" w:type="dxa"/>
            <w:vAlign w:val="bottom"/>
          </w:tcPr>
          <w:p w:rsidR="00366AA6" w:rsidRPr="00C338A5" w:rsidRDefault="00366AA6" w:rsidP="00740A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11200</w:t>
            </w:r>
          </w:p>
        </w:tc>
        <w:tc>
          <w:tcPr>
            <w:tcW w:w="3880" w:type="dxa"/>
            <w:vAlign w:val="bottom"/>
          </w:tcPr>
          <w:p w:rsidR="00366AA6" w:rsidRPr="00C338A5" w:rsidRDefault="00366AA6" w:rsidP="00740A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366AA6" w:rsidRPr="00C338A5" w:rsidRDefault="00366AA6" w:rsidP="00740A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 11200</w:t>
            </w:r>
          </w:p>
        </w:tc>
      </w:tr>
    </w:tbl>
    <w:p w:rsidR="00366AA6" w:rsidRPr="00F34C9F" w:rsidRDefault="00366AA6" w:rsidP="00740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4757" w:type="dxa"/>
        <w:tblInd w:w="93" w:type="dxa"/>
        <w:tblLook w:val="00A0" w:firstRow="1" w:lastRow="0" w:firstColumn="1" w:lastColumn="0" w:noHBand="0" w:noVBand="0"/>
      </w:tblPr>
      <w:tblGrid>
        <w:gridCol w:w="3520"/>
        <w:gridCol w:w="2880"/>
        <w:gridCol w:w="2880"/>
        <w:gridCol w:w="2960"/>
        <w:gridCol w:w="2517"/>
      </w:tblGrid>
      <w:tr w:rsidR="00366AA6" w:rsidRPr="00C338A5" w:rsidTr="006457F0">
        <w:trPr>
          <w:trHeight w:val="485"/>
        </w:trPr>
        <w:tc>
          <w:tcPr>
            <w:tcW w:w="14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F34C9F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sz w:val="20"/>
                <w:szCs w:val="20"/>
                <w:lang w:eastAsia="ru-RU"/>
              </w:rPr>
              <w:t>п. 16 Площадь ООПТ в пределах каждого субъекта РФ</w:t>
            </w:r>
          </w:p>
        </w:tc>
      </w:tr>
      <w:tr w:rsidR="00366AA6" w:rsidRPr="00C338A5" w:rsidTr="006457F0">
        <w:trPr>
          <w:trHeight w:val="93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F34C9F" w:rsidRDefault="00366AA6" w:rsidP="00903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F34C9F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Площадь, га</w:t>
            </w:r>
          </w:p>
        </w:tc>
      </w:tr>
      <w:tr w:rsidR="00366AA6" w:rsidRPr="00C338A5" w:rsidTr="006457F0">
        <w:trPr>
          <w:trHeight w:val="987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F34C9F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Общая площадь ООПТ (га)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F34C9F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Площадь суши с внутренними водоемами (га)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F34C9F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Площадь морской акватории (га), входящей в состав ООПТ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F34C9F" w:rsidRDefault="00366AA6" w:rsidP="00903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Площадь земельных участков (га), включенных в границы ООПТ без изъятия из хозяйственного использования (если имеются)</w:t>
            </w:r>
          </w:p>
        </w:tc>
      </w:tr>
      <w:tr w:rsidR="00366AA6" w:rsidRPr="00C338A5" w:rsidTr="006457F0">
        <w:trPr>
          <w:trHeight w:val="48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 Дагестан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C338A5" w:rsidRDefault="00366AA6" w:rsidP="00740A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11200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C338A5" w:rsidRDefault="00366AA6" w:rsidP="00740A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10230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C338A5" w:rsidRDefault="00366AA6" w:rsidP="00740A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C338A5" w:rsidRDefault="00366AA6" w:rsidP="00740A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                11200</w:t>
            </w:r>
          </w:p>
        </w:tc>
      </w:tr>
    </w:tbl>
    <w:p w:rsidR="00366AA6" w:rsidRPr="00F34C9F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3880" w:type="dxa"/>
        <w:jc w:val="center"/>
        <w:tblLook w:val="00A0" w:firstRow="1" w:lastRow="0" w:firstColumn="1" w:lastColumn="0" w:noHBand="0" w:noVBand="0"/>
      </w:tblPr>
      <w:tblGrid>
        <w:gridCol w:w="3400"/>
        <w:gridCol w:w="2140"/>
        <w:gridCol w:w="2140"/>
        <w:gridCol w:w="2980"/>
        <w:gridCol w:w="3220"/>
      </w:tblGrid>
      <w:tr w:rsidR="00366AA6" w:rsidRPr="00C338A5" w:rsidTr="0005286D">
        <w:trPr>
          <w:trHeight w:val="840"/>
          <w:jc w:val="center"/>
        </w:trPr>
        <w:tc>
          <w:tcPr>
            <w:tcW w:w="13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F34C9F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п. 16 Площадь ООПТ в пределах административно-территориального образования субъекта РФ</w:t>
            </w:r>
          </w:p>
        </w:tc>
      </w:tr>
      <w:tr w:rsidR="00366AA6" w:rsidRPr="00C338A5" w:rsidTr="0005286D">
        <w:trPr>
          <w:trHeight w:val="261"/>
          <w:jc w:val="center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F34C9F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Административно-территориальное образование субъекта РФ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F34C9F" w:rsidRDefault="00903448" w:rsidP="00903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</w:t>
            </w:r>
            <w:r w:rsidR="00366AA6" w:rsidRPr="00F34C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Площадь, га</w:t>
            </w:r>
          </w:p>
        </w:tc>
      </w:tr>
      <w:tr w:rsidR="00366AA6" w:rsidRPr="00C338A5" w:rsidTr="001A4CC0">
        <w:trPr>
          <w:trHeight w:val="718"/>
          <w:jc w:val="center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F34C9F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 ООПТ (га)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F34C9F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Площадь суши с внутренними водоемами (га)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F34C9F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Площадь морской акватории (га), входящей в состав ООПТ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F34C9F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земельных участков (га), включенных в границы ООПТ без изъятия из хозяйственного использования (если имеются)</w:t>
            </w:r>
          </w:p>
        </w:tc>
      </w:tr>
      <w:tr w:rsidR="00366AA6" w:rsidRPr="00C338A5" w:rsidTr="001A4CC0">
        <w:trPr>
          <w:trHeight w:val="480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Магарамкентский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C338A5" w:rsidRDefault="00366AA6" w:rsidP="00740A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9300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C338A5" w:rsidRDefault="00366AA6" w:rsidP="00740A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8370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C338A5" w:rsidRDefault="00366AA6" w:rsidP="00740A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C338A5" w:rsidRDefault="00366AA6" w:rsidP="00740A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 9300</w:t>
            </w:r>
          </w:p>
        </w:tc>
      </w:tr>
      <w:tr w:rsidR="00366AA6" w:rsidRPr="00C338A5" w:rsidTr="001A4CC0">
        <w:trPr>
          <w:trHeight w:val="480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Дербентский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C338A5" w:rsidRDefault="00366AA6" w:rsidP="00740A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C338A5" w:rsidRDefault="00366AA6" w:rsidP="00740A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1860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C338A5" w:rsidRDefault="00366AA6" w:rsidP="00740A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C338A5" w:rsidRDefault="00366AA6" w:rsidP="00740A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 1900</w:t>
            </w:r>
          </w:p>
        </w:tc>
      </w:tr>
    </w:tbl>
    <w:p w:rsidR="00366AA6" w:rsidRPr="00F34C9F" w:rsidRDefault="00366AA6" w:rsidP="00740A38">
      <w:pPr>
        <w:spacing w:after="0" w:line="240" w:lineRule="auto"/>
        <w:rPr>
          <w:rFonts w:ascii="Times New Roman" w:hAnsi="Times New Roman"/>
          <w:sz w:val="28"/>
          <w:szCs w:val="28"/>
        </w:rPr>
        <w:sectPr w:rsidR="00366AA6" w:rsidRPr="00F34C9F" w:rsidSect="0005286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66AA6" w:rsidRPr="00740A38" w:rsidRDefault="00366AA6" w:rsidP="00903448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6"/>
          <w:szCs w:val="26"/>
        </w:rPr>
      </w:pPr>
      <w:r w:rsidRPr="00740A38">
        <w:rPr>
          <w:rFonts w:ascii="Times New Roman" w:hAnsi="Times New Roman"/>
          <w:b/>
          <w:sz w:val="26"/>
          <w:szCs w:val="26"/>
        </w:rPr>
        <w:lastRenderedPageBreak/>
        <w:t>Площадь охранной зоны ООПТ (га)</w:t>
      </w:r>
    </w:p>
    <w:p w:rsidR="00366AA6" w:rsidRPr="00F34C9F" w:rsidRDefault="00366AA6" w:rsidP="00740A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6AA6" w:rsidRPr="00F34C9F" w:rsidRDefault="00366AA6" w:rsidP="00740A3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813E3">
        <w:rPr>
          <w:rFonts w:ascii="Times New Roman" w:hAnsi="Times New Roman"/>
          <w:sz w:val="26"/>
          <w:szCs w:val="26"/>
        </w:rPr>
        <w:t xml:space="preserve">Охранной зоны </w:t>
      </w:r>
      <w:r w:rsidR="00CD24DD">
        <w:rPr>
          <w:rFonts w:ascii="Times New Roman" w:hAnsi="Times New Roman"/>
          <w:sz w:val="26"/>
          <w:szCs w:val="26"/>
        </w:rPr>
        <w:t>0</w:t>
      </w:r>
    </w:p>
    <w:p w:rsidR="00366AA6" w:rsidRDefault="00366AA6" w:rsidP="00740A3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813E3">
        <w:rPr>
          <w:rFonts w:ascii="Times New Roman" w:hAnsi="Times New Roman"/>
          <w:sz w:val="26"/>
          <w:szCs w:val="26"/>
        </w:rPr>
        <w:t>Дополнительные характеристики площади ООПТ для кластерных ООПТ</w:t>
      </w:r>
    </w:p>
    <w:p w:rsidR="00366AA6" w:rsidRPr="00F34C9F" w:rsidRDefault="00366AA6" w:rsidP="00740A3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Кластеров нет</w:t>
      </w:r>
    </w:p>
    <w:p w:rsidR="00366AA6" w:rsidRPr="00F34C9F" w:rsidRDefault="00366AA6" w:rsidP="00740A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6AA6" w:rsidRPr="00F34C9F" w:rsidRDefault="00366AA6" w:rsidP="00903448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6"/>
          <w:szCs w:val="26"/>
        </w:rPr>
      </w:pPr>
      <w:r w:rsidRPr="00F34C9F">
        <w:rPr>
          <w:rFonts w:ascii="Times New Roman" w:hAnsi="Times New Roman"/>
          <w:b/>
          <w:sz w:val="26"/>
          <w:szCs w:val="26"/>
        </w:rPr>
        <w:t>Границы ООПТ</w:t>
      </w:r>
    </w:p>
    <w:tbl>
      <w:tblPr>
        <w:tblW w:w="9841" w:type="dxa"/>
        <w:tblInd w:w="-667" w:type="dxa"/>
        <w:tblLayout w:type="fixed"/>
        <w:tblLook w:val="00A0" w:firstRow="1" w:lastRow="0" w:firstColumn="1" w:lastColumn="0" w:noHBand="0" w:noVBand="0"/>
      </w:tblPr>
      <w:tblGrid>
        <w:gridCol w:w="1575"/>
        <w:gridCol w:w="1701"/>
        <w:gridCol w:w="1134"/>
        <w:gridCol w:w="850"/>
        <w:gridCol w:w="1701"/>
        <w:gridCol w:w="2880"/>
      </w:tblGrid>
      <w:tr w:rsidR="00366AA6" w:rsidRPr="00C338A5" w:rsidTr="000F6AC4">
        <w:trPr>
          <w:trHeight w:val="600"/>
        </w:trPr>
        <w:tc>
          <w:tcPr>
            <w:tcW w:w="696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Документ, утверждающий границы ООПТ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Описание утвержденных границ</w:t>
            </w:r>
          </w:p>
        </w:tc>
      </w:tr>
      <w:tr w:rsidR="00366AA6" w:rsidRPr="00C338A5" w:rsidTr="000F6AC4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Категория документа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Название органа власти, принявшего документ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Дата принятия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Номер документа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Полное название документа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6AA6" w:rsidRPr="00C338A5" w:rsidTr="000F6AC4">
        <w:trPr>
          <w:trHeight w:val="58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6AA6" w:rsidRPr="00C338A5" w:rsidTr="000F6AC4">
        <w:trPr>
          <w:trHeight w:val="52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6AA6" w:rsidRPr="00C338A5" w:rsidRDefault="0041670B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Министерство природных ресурсов и экологии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03.11.2009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C338A5" w:rsidRDefault="00366AA6" w:rsidP="002B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 xml:space="preserve">"Об утверждении Положения о государственном природном заказнике федерального значения </w:t>
            </w:r>
            <w:r w:rsidR="002B3931">
              <w:rPr>
                <w:rFonts w:ascii="Times New Roman" w:hAnsi="Times New Roman"/>
                <w:sz w:val="20"/>
                <w:szCs w:val="20"/>
              </w:rPr>
              <w:t>«</w:t>
            </w:r>
            <w:r w:rsidRPr="00C338A5">
              <w:rPr>
                <w:rFonts w:ascii="Times New Roman" w:hAnsi="Times New Roman"/>
                <w:sz w:val="20"/>
                <w:szCs w:val="20"/>
              </w:rPr>
              <w:t>Самурский</w:t>
            </w:r>
            <w:r w:rsidR="00216CF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северная - от железнодорожного моста (на магистрали Баку - Ростов) через реку Гюльгеричай, вниз по течению, включая 500-метровую зону, вдоль левого берега до места впадения реки Гюльгеричай в реку Подсамурок (малый Самур) и далее включая 500-метровую зону вдоль левого берега р. Подсамурок до места впадения ее в Каспийское море.</w:t>
            </w:r>
          </w:p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восточная - от места впадения реки Подсамурок в Каспийское море вдоль береговой линии, включая 800-метровую зону морского мелководья (литорали) до государственной границы с Азербайджанской Республикой.</w:t>
            </w:r>
          </w:p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южная - от выхода государственной границы с Азербайджанской Республикой к Каспийскому морю, по этой границе до пересечения ее с железнодорожной магистралью Баку - Ростов.</w:t>
            </w:r>
          </w:p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западная - от места пересечения государственной границы с Азербайджанской Республикой с железнодорожной магистралью Баку - Ростов по железной дороге в сторону Ростова до железнодорожного моста через реку Гюльгеричай.</w:t>
            </w:r>
          </w:p>
        </w:tc>
      </w:tr>
    </w:tbl>
    <w:p w:rsidR="00AE1773" w:rsidRDefault="00AE1773" w:rsidP="00740A38">
      <w:pPr>
        <w:spacing w:after="0" w:line="240" w:lineRule="auto"/>
        <w:rPr>
          <w:rFonts w:ascii="Times New Roman" w:hAnsi="Times New Roman"/>
          <w:b/>
          <w:sz w:val="26"/>
          <w:szCs w:val="26"/>
        </w:rPr>
        <w:sectPr w:rsidR="00AE1773" w:rsidSect="000528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2C60" w:rsidRDefault="00412C60" w:rsidP="00740A3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00ACE" w:rsidRPr="00F34C9F" w:rsidRDefault="00000ACE" w:rsidP="00000A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00ACE" w:rsidRDefault="00000ACE" w:rsidP="00000A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00ACE" w:rsidRDefault="00000ACE" w:rsidP="00000A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12C60" w:rsidRDefault="00412C60" w:rsidP="00740A38">
      <w:pPr>
        <w:spacing w:after="0" w:line="240" w:lineRule="auto"/>
        <w:rPr>
          <w:rFonts w:ascii="Times New Roman" w:hAnsi="Times New Roman"/>
          <w:b/>
          <w:sz w:val="26"/>
          <w:szCs w:val="26"/>
        </w:rPr>
        <w:sectPr w:rsidR="00412C60" w:rsidSect="0001048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12C60" w:rsidRDefault="00412C60" w:rsidP="00740A3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12C60" w:rsidRPr="00F34C9F" w:rsidRDefault="00412C60" w:rsidP="00740A3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66AA6" w:rsidRPr="00903448" w:rsidRDefault="00366AA6" w:rsidP="00903448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903448">
        <w:rPr>
          <w:rFonts w:ascii="Times New Roman" w:hAnsi="Times New Roman"/>
          <w:b/>
          <w:sz w:val="28"/>
          <w:szCs w:val="28"/>
        </w:rPr>
        <w:t>Наличие в границах ООПТ иных особо охраняемых природных территорий</w:t>
      </w:r>
    </w:p>
    <w:p w:rsidR="00366AA6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0A38">
        <w:rPr>
          <w:rFonts w:ascii="Times New Roman" w:hAnsi="Times New Roman"/>
          <w:sz w:val="26"/>
          <w:szCs w:val="26"/>
        </w:rPr>
        <w:t>Отсутствуют.</w:t>
      </w:r>
    </w:p>
    <w:p w:rsidR="00366AA6" w:rsidRPr="00F34C9F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AA6" w:rsidRPr="00903448" w:rsidRDefault="00366AA6" w:rsidP="00903448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903448">
        <w:rPr>
          <w:rFonts w:ascii="Times New Roman" w:hAnsi="Times New Roman"/>
          <w:b/>
          <w:sz w:val="28"/>
          <w:szCs w:val="28"/>
        </w:rPr>
        <w:t>Природные особенности ООПТ</w:t>
      </w:r>
    </w:p>
    <w:p w:rsidR="00366AA6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03448">
        <w:rPr>
          <w:rFonts w:ascii="Times New Roman" w:hAnsi="Times New Roman"/>
          <w:b/>
          <w:sz w:val="26"/>
          <w:szCs w:val="26"/>
        </w:rPr>
        <w:t>а) нарушенность территории</w:t>
      </w:r>
    </w:p>
    <w:p w:rsidR="00903448" w:rsidRPr="00903448" w:rsidRDefault="00903448" w:rsidP="00740A3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456" w:type="dxa"/>
        <w:jc w:val="center"/>
        <w:tblLook w:val="00A0" w:firstRow="1" w:lastRow="0" w:firstColumn="1" w:lastColumn="0" w:noHBand="0" w:noVBand="0"/>
      </w:tblPr>
      <w:tblGrid>
        <w:gridCol w:w="2791"/>
        <w:gridCol w:w="2013"/>
        <w:gridCol w:w="2019"/>
        <w:gridCol w:w="2633"/>
      </w:tblGrid>
      <w:tr w:rsidR="00366AA6" w:rsidRPr="00C338A5" w:rsidTr="00740A38">
        <w:trPr>
          <w:trHeight w:val="12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6" w:rsidRPr="000F446C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Краткие сведения по истории освоения территории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0F446C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Площадь преобразованных (антропогенно измененных) территорий (га)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0F446C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 малонарушенных территорий (га)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0F446C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 современного антропогенного воздействия</w:t>
            </w:r>
          </w:p>
        </w:tc>
      </w:tr>
      <w:tr w:rsidR="00366AA6" w:rsidRPr="00C338A5" w:rsidTr="00740A38">
        <w:trPr>
          <w:trHeight w:val="141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D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Активное освоение лесов в дельте реки Самур началось еще в конце 19 века. Опубликованные материалы обследования и проверки состояния лесов в 1928 г. (Беме, 1929) показывают, что к этому времени Самурские леса и дельта реки были достаточно сильно трансформированы человеком, и по общему состоянию мало чем отличались от современного. На территории федерального заказника «Самурский» в настоящее время расположено 7 населенных пунктов сельского типа: Нюгди, Азадоглы, Самур, Тагиркент-Казмаляр, Хтун-Казмаляр, Бильбиль-Казмаляр, Приморский, а недалеко от его границ располагается еще ряд сел. Численность населения в них составляет более 15 тысяч человек.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D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93D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D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сильная</w:t>
            </w:r>
          </w:p>
        </w:tc>
      </w:tr>
    </w:tbl>
    <w:p w:rsidR="00366AA6" w:rsidRPr="00F34C9F" w:rsidRDefault="00366AA6" w:rsidP="00740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208EE" w:rsidRPr="007208EE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8EE">
        <w:rPr>
          <w:rFonts w:ascii="Times New Roman" w:hAnsi="Times New Roman"/>
          <w:b/>
          <w:sz w:val="28"/>
          <w:szCs w:val="28"/>
        </w:rPr>
        <w:t>б) краткая характеристика рельефа</w:t>
      </w:r>
    </w:p>
    <w:p w:rsidR="00366AA6" w:rsidRPr="007208EE" w:rsidRDefault="00366AA6" w:rsidP="00740A38">
      <w:pPr>
        <w:spacing w:after="0" w:line="240" w:lineRule="auto"/>
        <w:ind w:firstLine="709"/>
        <w:jc w:val="both"/>
        <w:rPr>
          <w:rFonts w:cs="Calibri"/>
          <w:color w:val="008000"/>
          <w:sz w:val="28"/>
          <w:szCs w:val="28"/>
          <w:lang w:eastAsia="ru-RU"/>
        </w:rPr>
      </w:pPr>
      <w:r w:rsidRPr="007208EE">
        <w:rPr>
          <w:rFonts w:cs="Calibri"/>
          <w:color w:val="008000"/>
          <w:sz w:val="28"/>
          <w:szCs w:val="28"/>
          <w:lang w:eastAsia="ru-RU"/>
        </w:rPr>
        <w:t xml:space="preserve"> </w:t>
      </w:r>
    </w:p>
    <w:p w:rsidR="00366AA6" w:rsidRPr="007208EE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8EE">
        <w:rPr>
          <w:rFonts w:ascii="Times New Roman" w:hAnsi="Times New Roman"/>
          <w:sz w:val="28"/>
          <w:szCs w:val="28"/>
          <w:lang w:eastAsia="ru-RU"/>
        </w:rPr>
        <w:t>Минимальная высота: 27 метров ниже уровня моря</w:t>
      </w:r>
    </w:p>
    <w:p w:rsidR="00366AA6" w:rsidRPr="007208EE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8EE">
        <w:rPr>
          <w:rFonts w:ascii="Times New Roman" w:hAnsi="Times New Roman"/>
          <w:sz w:val="28"/>
          <w:szCs w:val="28"/>
          <w:lang w:eastAsia="ru-RU"/>
        </w:rPr>
        <w:t>Максимальная высота: 50 м.над ур. Моря</w:t>
      </w:r>
    </w:p>
    <w:p w:rsidR="00366AA6" w:rsidRPr="00D30BA1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5965" w:type="dxa"/>
        <w:jc w:val="center"/>
        <w:tblLook w:val="00A0" w:firstRow="1" w:lastRow="0" w:firstColumn="1" w:lastColumn="0" w:noHBand="0" w:noVBand="0"/>
      </w:tblPr>
      <w:tblGrid>
        <w:gridCol w:w="3545"/>
        <w:gridCol w:w="2420"/>
      </w:tblGrid>
      <w:tr w:rsidR="00366AA6" w:rsidRPr="00D30BA1" w:rsidTr="00D30BA1">
        <w:trPr>
          <w:trHeight w:val="440"/>
          <w:jc w:val="center"/>
        </w:trPr>
        <w:tc>
          <w:tcPr>
            <w:tcW w:w="59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366AA6" w:rsidRPr="007208EE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Основные типы рельефа</w:t>
            </w:r>
          </w:p>
        </w:tc>
      </w:tr>
      <w:tr w:rsidR="00366AA6" w:rsidRPr="00C338A5" w:rsidTr="00F92390">
        <w:trPr>
          <w:trHeight w:val="600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F34C9F" w:rsidRDefault="00366AA6" w:rsidP="007208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Название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6AA6" w:rsidRPr="00F34C9F" w:rsidRDefault="00366AA6" w:rsidP="007208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 Площади ООПТ</w:t>
            </w:r>
          </w:p>
        </w:tc>
      </w:tr>
      <w:tr w:rsidR="00366AA6" w:rsidRPr="00C338A5" w:rsidTr="00F92390">
        <w:trPr>
          <w:trHeight w:val="377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D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низменный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D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366AA6" w:rsidRDefault="00366AA6" w:rsidP="00740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6AA6" w:rsidRPr="00F34C9F" w:rsidRDefault="00366AA6" w:rsidP="00740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8639" w:type="dxa"/>
        <w:jc w:val="center"/>
        <w:tblLook w:val="00A0" w:firstRow="1" w:lastRow="0" w:firstColumn="1" w:lastColumn="0" w:noHBand="0" w:noVBand="0"/>
      </w:tblPr>
      <w:tblGrid>
        <w:gridCol w:w="3602"/>
        <w:gridCol w:w="5037"/>
      </w:tblGrid>
      <w:tr w:rsidR="00366AA6" w:rsidRPr="00C338A5" w:rsidTr="00D30BA1">
        <w:trPr>
          <w:trHeight w:val="338"/>
          <w:jc w:val="center"/>
        </w:trPr>
        <w:tc>
          <w:tcPr>
            <w:tcW w:w="8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66AA6" w:rsidRPr="007208EE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Достопримечательные геологические и геоморфологические объекты</w:t>
            </w:r>
          </w:p>
        </w:tc>
      </w:tr>
      <w:tr w:rsidR="00366AA6" w:rsidRPr="00C338A5" w:rsidTr="00D30BA1">
        <w:trPr>
          <w:trHeight w:val="600"/>
          <w:jc w:val="center"/>
        </w:trPr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Название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Краткая характеристика</w:t>
            </w:r>
          </w:p>
        </w:tc>
      </w:tr>
      <w:tr w:rsidR="00366AA6" w:rsidRPr="00C338A5" w:rsidTr="00D30BA1">
        <w:trPr>
          <w:trHeight w:val="528"/>
          <w:jc w:val="center"/>
        </w:trPr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D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Родники Карасу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D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Подземные источники, берущие начало в верхней части дельты и протекающие через весь лесной массив. Благодаря им во многом формируются благоприятные условия для существования лиановых лесов в делте реки Самур</w:t>
            </w:r>
          </w:p>
        </w:tc>
      </w:tr>
    </w:tbl>
    <w:p w:rsidR="007208EE" w:rsidRDefault="007208EE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AA6" w:rsidRPr="007208EE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8EE">
        <w:rPr>
          <w:rFonts w:ascii="Times New Roman" w:hAnsi="Times New Roman"/>
          <w:b/>
          <w:sz w:val="28"/>
          <w:szCs w:val="28"/>
        </w:rPr>
        <w:t>в) краткая характеристика климата</w:t>
      </w:r>
    </w:p>
    <w:p w:rsidR="007208EE" w:rsidRPr="00F34C9F" w:rsidRDefault="007208EE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1902"/>
        <w:gridCol w:w="1902"/>
        <w:gridCol w:w="2771"/>
        <w:gridCol w:w="2654"/>
      </w:tblGrid>
      <w:tr w:rsidR="00366AA6" w:rsidRPr="00C338A5" w:rsidTr="006457F0">
        <w:trPr>
          <w:trHeight w:val="945"/>
        </w:trPr>
        <w:tc>
          <w:tcPr>
            <w:tcW w:w="1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6AA6" w:rsidRPr="007208EE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Среднемесячная температура воздуха января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6" w:rsidRPr="007208EE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Среднемесячная температура воздуха июля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6" w:rsidRPr="007208EE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Сумма активных температур (за период со средними суточными температурами выше 10 °C) (градусов)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6" w:rsidRPr="007208EE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Годовая сумма осадков, мм</w:t>
            </w:r>
          </w:p>
        </w:tc>
      </w:tr>
      <w:tr w:rsidR="00366AA6" w:rsidRPr="00C338A5" w:rsidTr="006457F0">
        <w:trPr>
          <w:trHeight w:val="481"/>
        </w:trPr>
        <w:tc>
          <w:tcPr>
            <w:tcW w:w="16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6AA6" w:rsidRPr="00C338A5" w:rsidTr="006457F0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  <w:r w:rsidRPr="00414F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1°С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D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</w:tr>
    </w:tbl>
    <w:p w:rsidR="00366AA6" w:rsidRPr="00F34C9F" w:rsidRDefault="00366AA6" w:rsidP="00740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142" w:type="dxa"/>
        <w:jc w:val="center"/>
        <w:tblLook w:val="00A0" w:firstRow="1" w:lastRow="0" w:firstColumn="1" w:lastColumn="0" w:noHBand="0" w:noVBand="0"/>
      </w:tblPr>
      <w:tblGrid>
        <w:gridCol w:w="6198"/>
        <w:gridCol w:w="2944"/>
      </w:tblGrid>
      <w:tr w:rsidR="00366AA6" w:rsidRPr="007208EE" w:rsidTr="006457F0">
        <w:trPr>
          <w:trHeight w:val="469"/>
          <w:jc w:val="center"/>
        </w:trPr>
        <w:tc>
          <w:tcPr>
            <w:tcW w:w="91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6" w:rsidRPr="007208EE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Повторяемость ветров (в процентах) по основным и промежуточным направлениям</w:t>
            </w:r>
          </w:p>
        </w:tc>
      </w:tr>
      <w:tr w:rsidR="00366AA6" w:rsidRPr="007208EE" w:rsidTr="006457F0">
        <w:trPr>
          <w:trHeight w:val="300"/>
          <w:jc w:val="center"/>
        </w:trPr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6" w:rsidRPr="007208EE" w:rsidRDefault="000F446C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7208EE" w:rsidRDefault="000F446C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</w:tbl>
    <w:p w:rsidR="00366AA6" w:rsidRPr="007208EE" w:rsidRDefault="00366AA6" w:rsidP="00740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2"/>
        <w:gridCol w:w="3940"/>
        <w:gridCol w:w="2740"/>
      </w:tblGrid>
      <w:tr w:rsidR="00366AA6" w:rsidRPr="007208EE" w:rsidTr="006457F0">
        <w:trPr>
          <w:trHeight w:val="559"/>
          <w:jc w:val="center"/>
        </w:trPr>
        <w:tc>
          <w:tcPr>
            <w:tcW w:w="2522" w:type="dxa"/>
            <w:vMerge w:val="restart"/>
            <w:vAlign w:val="bottom"/>
          </w:tcPr>
          <w:p w:rsidR="00366AA6" w:rsidRPr="007208EE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вегетационного периода (дней)</w:t>
            </w:r>
          </w:p>
        </w:tc>
        <w:tc>
          <w:tcPr>
            <w:tcW w:w="3940" w:type="dxa"/>
            <w:vMerge w:val="restart"/>
            <w:vAlign w:val="bottom"/>
          </w:tcPr>
          <w:p w:rsidR="00366AA6" w:rsidRPr="007208EE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периода с устойчивым снежным покровом (дней)</w:t>
            </w:r>
          </w:p>
        </w:tc>
        <w:tc>
          <w:tcPr>
            <w:tcW w:w="2740" w:type="dxa"/>
            <w:vMerge w:val="restart"/>
            <w:vAlign w:val="bottom"/>
          </w:tcPr>
          <w:p w:rsidR="00366AA6" w:rsidRPr="007208EE" w:rsidRDefault="00366AA6" w:rsidP="00415C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Глубина снежного покрова (см)</w:t>
            </w:r>
          </w:p>
        </w:tc>
      </w:tr>
      <w:tr w:rsidR="00366AA6" w:rsidRPr="007208EE" w:rsidTr="006457F0">
        <w:trPr>
          <w:trHeight w:val="276"/>
          <w:jc w:val="center"/>
        </w:trPr>
        <w:tc>
          <w:tcPr>
            <w:tcW w:w="2522" w:type="dxa"/>
            <w:vMerge/>
            <w:vAlign w:val="center"/>
          </w:tcPr>
          <w:p w:rsidR="00366AA6" w:rsidRPr="007208EE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Merge/>
            <w:vAlign w:val="center"/>
          </w:tcPr>
          <w:p w:rsidR="00366AA6" w:rsidRPr="007208EE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vAlign w:val="center"/>
          </w:tcPr>
          <w:p w:rsidR="00366AA6" w:rsidRPr="007208EE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6AA6" w:rsidRPr="007208EE" w:rsidTr="006457F0">
        <w:trPr>
          <w:trHeight w:val="315"/>
          <w:jc w:val="center"/>
        </w:trPr>
        <w:tc>
          <w:tcPr>
            <w:tcW w:w="2522" w:type="dxa"/>
            <w:vAlign w:val="bottom"/>
          </w:tcPr>
          <w:p w:rsidR="00366AA6" w:rsidRPr="007208EE" w:rsidRDefault="000F446C" w:rsidP="000F4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3940" w:type="dxa"/>
            <w:vAlign w:val="bottom"/>
          </w:tcPr>
          <w:p w:rsidR="00366AA6" w:rsidRPr="007208EE" w:rsidRDefault="000F446C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2740" w:type="dxa"/>
            <w:vAlign w:val="bottom"/>
          </w:tcPr>
          <w:p w:rsidR="00366AA6" w:rsidRPr="007208EE" w:rsidRDefault="000F446C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</w:tr>
    </w:tbl>
    <w:p w:rsidR="00366AA6" w:rsidRPr="007208EE" w:rsidRDefault="00366AA6" w:rsidP="00740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tbl>
      <w:tblPr>
        <w:tblW w:w="9156" w:type="dxa"/>
        <w:jc w:val="center"/>
        <w:tblLook w:val="00A0" w:firstRow="1" w:lastRow="0" w:firstColumn="1" w:lastColumn="0" w:noHBand="0" w:noVBand="0"/>
      </w:tblPr>
      <w:tblGrid>
        <w:gridCol w:w="5829"/>
        <w:gridCol w:w="3327"/>
      </w:tblGrid>
      <w:tr w:rsidR="00366AA6" w:rsidRPr="007208EE" w:rsidTr="006457F0">
        <w:trPr>
          <w:trHeight w:val="288"/>
          <w:jc w:val="center"/>
        </w:trPr>
        <w:tc>
          <w:tcPr>
            <w:tcW w:w="91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366AA6" w:rsidRPr="007208EE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Периодичность проявления опасных климатических явлений</w:t>
            </w:r>
          </w:p>
        </w:tc>
      </w:tr>
      <w:tr w:rsidR="00366AA6" w:rsidRPr="007208EE" w:rsidTr="006457F0">
        <w:trPr>
          <w:trHeight w:val="468"/>
          <w:jc w:val="center"/>
        </w:trPr>
        <w:tc>
          <w:tcPr>
            <w:tcW w:w="5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6AA6" w:rsidRPr="007208EE" w:rsidRDefault="00366AA6" w:rsidP="000F44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 опасных климатических явлений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AA6" w:rsidRPr="007208EE" w:rsidRDefault="00366AA6" w:rsidP="000F44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Периодичность</w:t>
            </w:r>
          </w:p>
        </w:tc>
      </w:tr>
      <w:tr w:rsidR="00366AA6" w:rsidRPr="007208EE" w:rsidTr="006457F0">
        <w:trPr>
          <w:trHeight w:val="315"/>
          <w:jc w:val="center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7208EE" w:rsidRDefault="000F446C" w:rsidP="000F4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6AA6" w:rsidRPr="007208EE" w:rsidRDefault="000F446C" w:rsidP="000F4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</w:tr>
    </w:tbl>
    <w:p w:rsidR="00366AA6" w:rsidRDefault="00366AA6" w:rsidP="00740A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6AA6" w:rsidRPr="007208EE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8EE">
        <w:rPr>
          <w:rFonts w:ascii="Times New Roman" w:hAnsi="Times New Roman"/>
          <w:b/>
          <w:sz w:val="28"/>
          <w:szCs w:val="28"/>
        </w:rPr>
        <w:t>г) краткая характеристика почвенного покрова</w:t>
      </w:r>
    </w:p>
    <w:p w:rsidR="007208EE" w:rsidRPr="00F34C9F" w:rsidRDefault="007208EE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2425"/>
        <w:gridCol w:w="1843"/>
        <w:gridCol w:w="2046"/>
        <w:gridCol w:w="2915"/>
      </w:tblGrid>
      <w:tr w:rsidR="00366AA6" w:rsidRPr="00C338A5" w:rsidTr="006457F0">
        <w:trPr>
          <w:trHeight w:val="585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7208EE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Преобладающие виды почв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66AA6" w:rsidRPr="007208EE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Почвообразующие и коренные породы</w:t>
            </w:r>
          </w:p>
        </w:tc>
      </w:tr>
      <w:tr w:rsidR="00366AA6" w:rsidRPr="00C338A5" w:rsidTr="006457F0">
        <w:trPr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366AA6" w:rsidRPr="00F34C9F" w:rsidRDefault="00366AA6" w:rsidP="007208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Вид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6AA6" w:rsidRPr="00F34C9F" w:rsidRDefault="00366AA6" w:rsidP="007208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% от общей площади ООПТ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6AA6" w:rsidRPr="00F34C9F" w:rsidRDefault="00366AA6" w:rsidP="007208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Породы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6AA6" w:rsidRPr="00F34C9F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Глубина залегания (от ... до ... м)</w:t>
            </w:r>
          </w:p>
        </w:tc>
      </w:tr>
      <w:tr w:rsidR="00366AA6" w:rsidRPr="00C338A5" w:rsidTr="006457F0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аллювиальные лугово-лесные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</w:tr>
      <w:tr w:rsidR="00366AA6" w:rsidRPr="00C338A5" w:rsidTr="006457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коричневые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AA6" w:rsidRPr="00C338A5" w:rsidTr="006457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светло-каштановые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AA6" w:rsidRPr="00C338A5" w:rsidTr="006457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луговые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6AA6" w:rsidRPr="00C338A5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6AA6" w:rsidRDefault="00366AA6" w:rsidP="00D30B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AA6" w:rsidRPr="007208EE" w:rsidRDefault="00366AA6" w:rsidP="00D30BA1">
      <w:pPr>
        <w:spacing w:after="0" w:line="240" w:lineRule="auto"/>
        <w:ind w:firstLine="709"/>
        <w:jc w:val="both"/>
        <w:rPr>
          <w:rFonts w:cs="Calibri"/>
          <w:b/>
          <w:sz w:val="28"/>
          <w:szCs w:val="28"/>
        </w:rPr>
      </w:pPr>
      <w:r w:rsidRPr="007208EE">
        <w:rPr>
          <w:rFonts w:ascii="Times New Roman" w:hAnsi="Times New Roman"/>
          <w:b/>
          <w:sz w:val="28"/>
          <w:szCs w:val="28"/>
        </w:rPr>
        <w:t>д) краткое описание гидрологической сети</w:t>
      </w:r>
    </w:p>
    <w:p w:rsidR="00366AA6" w:rsidRPr="007208EE" w:rsidRDefault="007208EE" w:rsidP="00D3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Нет данных</w:t>
      </w:r>
    </w:p>
    <w:p w:rsidR="00366AA6" w:rsidRPr="00F34C9F" w:rsidRDefault="00366AA6" w:rsidP="00D30B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C9F">
        <w:rPr>
          <w:rFonts w:ascii="Times New Roman" w:hAnsi="Times New Roman"/>
          <w:sz w:val="26"/>
          <w:szCs w:val="26"/>
        </w:rPr>
        <w:t>Основные гидрологические объекты:</w:t>
      </w:r>
    </w:p>
    <w:p w:rsidR="00366AA6" w:rsidRPr="007208EE" w:rsidRDefault="00366AA6" w:rsidP="00D30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08EE">
        <w:rPr>
          <w:rFonts w:ascii="Times New Roman" w:hAnsi="Times New Roman"/>
          <w:sz w:val="24"/>
          <w:szCs w:val="24"/>
        </w:rPr>
        <w:t>Нет точных данных</w:t>
      </w:r>
    </w:p>
    <w:p w:rsidR="00366AA6" w:rsidRPr="00F34C9F" w:rsidRDefault="00366AA6" w:rsidP="00415C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366AA6" w:rsidRPr="00F34C9F" w:rsidSect="00412C60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366AA6" w:rsidRPr="007208EE" w:rsidRDefault="00366AA6" w:rsidP="00415C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08EE">
        <w:rPr>
          <w:rFonts w:ascii="Times New Roman" w:hAnsi="Times New Roman"/>
          <w:b/>
          <w:sz w:val="28"/>
          <w:szCs w:val="28"/>
        </w:rPr>
        <w:lastRenderedPageBreak/>
        <w:t>е) краткая характеристика флоры и растительности</w:t>
      </w:r>
    </w:p>
    <w:p w:rsidR="007208EE" w:rsidRPr="00F34C9F" w:rsidRDefault="007208EE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7283" w:type="dxa"/>
        <w:tblInd w:w="93" w:type="dxa"/>
        <w:tblLook w:val="00A0" w:firstRow="1" w:lastRow="0" w:firstColumn="1" w:lastColumn="0" w:noHBand="0" w:noVBand="0"/>
      </w:tblPr>
      <w:tblGrid>
        <w:gridCol w:w="3843"/>
        <w:gridCol w:w="3440"/>
      </w:tblGrid>
      <w:tr w:rsidR="00366AA6" w:rsidRPr="00C338A5" w:rsidTr="00BA3CC8">
        <w:trPr>
          <w:trHeight w:val="300"/>
        </w:trPr>
        <w:tc>
          <w:tcPr>
            <w:tcW w:w="72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366AA6" w:rsidRPr="00F34C9F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п. 20 (е) Выявленные виды флоры</w:t>
            </w:r>
          </w:p>
        </w:tc>
      </w:tr>
      <w:tr w:rsidR="00366AA6" w:rsidRPr="00C338A5" w:rsidTr="00BA3CC8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F34C9F" w:rsidRDefault="00366AA6" w:rsidP="007208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Латинское название вида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6AA6" w:rsidRPr="00F34C9F" w:rsidRDefault="00366AA6" w:rsidP="007208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Русское название вида</w:t>
            </w:r>
          </w:p>
        </w:tc>
      </w:tr>
      <w:tr w:rsidR="00366AA6" w:rsidRPr="00C338A5" w:rsidTr="00BA3CC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BA3CC8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3CC8">
              <w:rPr>
                <w:rFonts w:ascii="Times New Roman" w:hAnsi="Times New Roman"/>
                <w:sz w:val="20"/>
                <w:szCs w:val="20"/>
                <w:lang w:eastAsia="ru-RU"/>
              </w:rPr>
              <w:t>Elaeagnus angustifolia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6AA6" w:rsidRPr="00BA3CC8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3C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Лох узколистный </w:t>
            </w:r>
          </w:p>
        </w:tc>
      </w:tr>
      <w:tr w:rsidR="00366AA6" w:rsidRPr="00C338A5" w:rsidTr="00BA3CC8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BA3CC8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3CC8">
              <w:rPr>
                <w:rFonts w:ascii="Times New Roman" w:hAnsi="Times New Roman"/>
                <w:sz w:val="20"/>
                <w:szCs w:val="20"/>
                <w:lang w:eastAsia="ru-RU"/>
              </w:rPr>
              <w:t>Medicago coerulea less.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6AA6" w:rsidRPr="00BA3CC8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3C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Люцерна голубая </w:t>
            </w:r>
          </w:p>
        </w:tc>
      </w:tr>
      <w:tr w:rsidR="00366AA6" w:rsidRPr="00C338A5" w:rsidTr="00BA3CC8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BA3CC8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3CC8">
              <w:rPr>
                <w:rFonts w:ascii="Times New Roman" w:hAnsi="Times New Roman"/>
                <w:sz w:val="20"/>
                <w:szCs w:val="20"/>
                <w:lang w:eastAsia="ru-RU"/>
              </w:rPr>
              <w:t>Rotentilla reptans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6AA6" w:rsidRPr="00BA3CC8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3CC8">
              <w:rPr>
                <w:rFonts w:ascii="Times New Roman" w:hAnsi="Times New Roman"/>
                <w:sz w:val="20"/>
                <w:szCs w:val="20"/>
                <w:lang w:eastAsia="ru-RU"/>
              </w:rPr>
              <w:t>Лапчатка ползучая</w:t>
            </w:r>
          </w:p>
        </w:tc>
      </w:tr>
      <w:tr w:rsidR="00366AA6" w:rsidRPr="00C338A5" w:rsidTr="00BA3CC8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BA3CC8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3CC8">
              <w:rPr>
                <w:rFonts w:ascii="Times New Roman" w:hAnsi="Times New Roman"/>
                <w:sz w:val="20"/>
                <w:szCs w:val="20"/>
                <w:lang w:eastAsia="ru-RU"/>
              </w:rPr>
              <w:t>Artemisia tschernieviana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6AA6" w:rsidRPr="00BA3CC8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3CC8">
              <w:rPr>
                <w:rFonts w:ascii="Times New Roman" w:hAnsi="Times New Roman"/>
                <w:sz w:val="20"/>
                <w:szCs w:val="20"/>
                <w:lang w:eastAsia="ru-RU"/>
              </w:rPr>
              <w:t>Полынь Черняева</w:t>
            </w:r>
          </w:p>
        </w:tc>
      </w:tr>
      <w:tr w:rsidR="00366AA6" w:rsidRPr="00C338A5" w:rsidTr="00BA3CC8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BA3CC8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3CC8">
              <w:rPr>
                <w:rFonts w:ascii="Times New Roman" w:hAnsi="Times New Roman"/>
                <w:sz w:val="20"/>
                <w:szCs w:val="20"/>
                <w:lang w:eastAsia="ru-RU"/>
              </w:rPr>
              <w:t>Centaurea salstitialis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6AA6" w:rsidRPr="00BA3CC8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3C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Василек солнечный </w:t>
            </w:r>
          </w:p>
        </w:tc>
      </w:tr>
      <w:tr w:rsidR="00366AA6" w:rsidRPr="00C338A5" w:rsidTr="00BA3CC8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BA3CC8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3CC8">
              <w:rPr>
                <w:rFonts w:ascii="Times New Roman" w:hAnsi="Times New Roman"/>
                <w:sz w:val="20"/>
                <w:szCs w:val="20"/>
                <w:lang w:eastAsia="ru-RU"/>
              </w:rPr>
              <w:t>Trifolium repens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6AA6" w:rsidRPr="00BA3CC8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3CC8">
              <w:rPr>
                <w:rFonts w:ascii="Times New Roman" w:hAnsi="Times New Roman"/>
                <w:sz w:val="20"/>
                <w:szCs w:val="20"/>
                <w:lang w:eastAsia="ru-RU"/>
              </w:rPr>
              <w:t>Клевер ползучий</w:t>
            </w:r>
          </w:p>
        </w:tc>
      </w:tr>
      <w:tr w:rsidR="00366AA6" w:rsidRPr="00C338A5" w:rsidTr="00BA3CC8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BA3CC8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3CC8">
              <w:rPr>
                <w:rFonts w:ascii="Times New Roman" w:hAnsi="Times New Roman"/>
                <w:sz w:val="20"/>
                <w:szCs w:val="20"/>
                <w:lang w:eastAsia="ru-RU"/>
              </w:rPr>
              <w:t>Convolvulus arvensis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6AA6" w:rsidRPr="00BA3CC8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3CC8">
              <w:rPr>
                <w:rFonts w:ascii="Times New Roman" w:hAnsi="Times New Roman"/>
                <w:sz w:val="20"/>
                <w:szCs w:val="20"/>
                <w:lang w:eastAsia="ru-RU"/>
              </w:rPr>
              <w:t>Вьюнок полевой</w:t>
            </w:r>
          </w:p>
        </w:tc>
      </w:tr>
    </w:tbl>
    <w:p w:rsidR="00366AA6" w:rsidRPr="00F34C9F" w:rsidRDefault="00366AA6" w:rsidP="00740A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08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087"/>
      </w:tblGrid>
      <w:tr w:rsidR="00366AA6" w:rsidRPr="00D30BA1" w:rsidTr="006457F0">
        <w:trPr>
          <w:trHeight w:val="300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66AA6" w:rsidRPr="00D30BA1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B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п. 20 (е) Преобладающие типы растительных сообществ</w:t>
            </w:r>
          </w:p>
        </w:tc>
      </w:tr>
    </w:tbl>
    <w:p w:rsidR="00366AA6" w:rsidRDefault="00366AA6" w:rsidP="00740A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Нет точных данных</w:t>
      </w:r>
    </w:p>
    <w:p w:rsidR="00366AA6" w:rsidRPr="00F34C9F" w:rsidRDefault="00366AA6" w:rsidP="00740A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6AA6" w:rsidRPr="00F34C9F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C9F">
        <w:rPr>
          <w:rFonts w:ascii="Times New Roman" w:hAnsi="Times New Roman"/>
          <w:sz w:val="28"/>
          <w:szCs w:val="28"/>
          <w:lang w:eastAsia="ru-RU"/>
        </w:rPr>
        <w:t xml:space="preserve">Площадь ООПТ, занятой растительным покровом (га) : </w:t>
      </w:r>
      <w:r w:rsidRPr="00BA3CC8">
        <w:rPr>
          <w:rFonts w:ascii="Times New Roman" w:hAnsi="Times New Roman"/>
          <w:sz w:val="28"/>
          <w:szCs w:val="28"/>
          <w:lang w:eastAsia="ru-RU"/>
        </w:rPr>
        <w:t>10200</w:t>
      </w:r>
    </w:p>
    <w:p w:rsidR="00366AA6" w:rsidRPr="00F34C9F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C9F">
        <w:rPr>
          <w:rFonts w:ascii="Times New Roman" w:hAnsi="Times New Roman"/>
          <w:sz w:val="28"/>
          <w:szCs w:val="28"/>
          <w:lang w:eastAsia="ru-RU"/>
        </w:rPr>
        <w:t xml:space="preserve">Площадь ООПТ, лишенная растительности (га): </w:t>
      </w:r>
      <w:r w:rsidRPr="00BA3CC8">
        <w:rPr>
          <w:rFonts w:ascii="Times New Roman" w:hAnsi="Times New Roman"/>
          <w:sz w:val="28"/>
          <w:szCs w:val="28"/>
          <w:lang w:eastAsia="ru-RU"/>
        </w:rPr>
        <w:t>1000</w:t>
      </w:r>
    </w:p>
    <w:p w:rsidR="00366AA6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AA6" w:rsidRPr="007208EE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8EE">
        <w:rPr>
          <w:rFonts w:ascii="Times New Roman" w:hAnsi="Times New Roman"/>
          <w:b/>
          <w:sz w:val="28"/>
          <w:szCs w:val="28"/>
        </w:rPr>
        <w:t>ж) краткие сведения о лесном фонде</w:t>
      </w:r>
    </w:p>
    <w:p w:rsidR="007208EE" w:rsidRPr="00F34C9F" w:rsidRDefault="007208EE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020" w:type="dxa"/>
        <w:tblInd w:w="93" w:type="dxa"/>
        <w:tblLook w:val="00A0" w:firstRow="1" w:lastRow="0" w:firstColumn="1" w:lastColumn="0" w:noHBand="0" w:noVBand="0"/>
      </w:tblPr>
      <w:tblGrid>
        <w:gridCol w:w="3440"/>
        <w:gridCol w:w="3440"/>
        <w:gridCol w:w="2140"/>
      </w:tblGrid>
      <w:tr w:rsidR="00366AA6" w:rsidRPr="00C338A5" w:rsidTr="00E24827">
        <w:trPr>
          <w:trHeight w:val="300"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7208EE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Наименование лесничеств, лесопарков, в границах которых расположена ООПТ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7208EE" w:rsidRDefault="00366AA6" w:rsidP="008202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Видовой состав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7208EE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Возрастной состав</w:t>
            </w:r>
          </w:p>
        </w:tc>
      </w:tr>
      <w:tr w:rsidR="00366AA6" w:rsidRPr="00C338A5" w:rsidTr="00E24827">
        <w:trPr>
          <w:trHeight w:val="600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6AA6" w:rsidRPr="00C338A5" w:rsidTr="00E24827">
        <w:trPr>
          <w:trHeight w:val="49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3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Самурский лесопарк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3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Дуб, граб, тополь, ольха, ясень, эльдарская сосна, грецкий орех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</w:tbl>
    <w:p w:rsidR="00366AA6" w:rsidRPr="00F34C9F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2420"/>
        <w:gridCol w:w="3407"/>
        <w:gridCol w:w="3119"/>
      </w:tblGrid>
      <w:tr w:rsidR="00366AA6" w:rsidRPr="00C338A5" w:rsidTr="006457F0">
        <w:trPr>
          <w:trHeight w:val="300"/>
        </w:trPr>
        <w:tc>
          <w:tcPr>
            <w:tcW w:w="894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366AA6" w:rsidRPr="007208EE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п. 20 (ж) Преобладающие типы леса </w:t>
            </w:r>
          </w:p>
        </w:tc>
      </w:tr>
      <w:tr w:rsidR="00366AA6" w:rsidRPr="00C338A5" w:rsidTr="006457F0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7208EE" w:rsidRDefault="00366AA6" w:rsidP="007208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Тип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7208EE" w:rsidRDefault="00366AA6" w:rsidP="007208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Площадь (га)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6AA6" w:rsidRPr="007208EE" w:rsidRDefault="00366AA6" w:rsidP="007208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от общей площади</w:t>
            </w:r>
          </w:p>
        </w:tc>
      </w:tr>
      <w:tr w:rsidR="00366AA6" w:rsidRPr="00C338A5" w:rsidTr="006457F0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2F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Дубравы, грабинники, ольшаники, тополевники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F34C9F" w:rsidRDefault="00366AA6" w:rsidP="00740A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</w:tbl>
    <w:p w:rsidR="00366AA6" w:rsidRPr="00F34C9F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AA6" w:rsidRPr="007208EE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8EE">
        <w:rPr>
          <w:rFonts w:ascii="Times New Roman" w:hAnsi="Times New Roman"/>
          <w:sz w:val="28"/>
          <w:szCs w:val="28"/>
        </w:rPr>
        <w:t xml:space="preserve"> </w:t>
      </w:r>
      <w:r w:rsidRPr="007208EE">
        <w:rPr>
          <w:rFonts w:ascii="Times New Roman" w:hAnsi="Times New Roman"/>
          <w:b/>
          <w:sz w:val="28"/>
          <w:szCs w:val="28"/>
        </w:rPr>
        <w:t>з) краткие сведения о животном мире</w:t>
      </w:r>
      <w:r w:rsidR="009F2522" w:rsidRPr="007208EE">
        <w:rPr>
          <w:rFonts w:ascii="Times New Roman" w:hAnsi="Times New Roman"/>
          <w:sz w:val="28"/>
          <w:szCs w:val="28"/>
        </w:rPr>
        <w:t>*</w:t>
      </w:r>
    </w:p>
    <w:p w:rsidR="007208EE" w:rsidRPr="007208EE" w:rsidRDefault="007208EE" w:rsidP="00740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58" w:type="dxa"/>
        <w:tblInd w:w="13" w:type="dxa"/>
        <w:tblLook w:val="00A0" w:firstRow="1" w:lastRow="0" w:firstColumn="1" w:lastColumn="0" w:noHBand="0" w:noVBand="0"/>
      </w:tblPr>
      <w:tblGrid>
        <w:gridCol w:w="800"/>
        <w:gridCol w:w="2968"/>
        <w:gridCol w:w="2287"/>
        <w:gridCol w:w="1980"/>
        <w:gridCol w:w="1523"/>
      </w:tblGrid>
      <w:tr w:rsidR="00B50A89" w:rsidRPr="00C0793E" w:rsidTr="00B50A89">
        <w:trPr>
          <w:trHeight w:val="480"/>
        </w:trPr>
        <w:tc>
          <w:tcPr>
            <w:tcW w:w="95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B50A89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Виды фауны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Латинское название вида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Русское название вида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9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за отчетный период (особей)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9">
              <w:rPr>
                <w:rFonts w:ascii="Times New Roman" w:hAnsi="Times New Roman"/>
                <w:sz w:val="24"/>
                <w:szCs w:val="24"/>
                <w:lang w:eastAsia="ru-RU"/>
              </w:rPr>
              <w:t>Плотность за отчетный период</w:t>
            </w:r>
          </w:p>
        </w:tc>
      </w:tr>
      <w:tr w:rsidR="006C77D9" w:rsidRPr="00C338A5" w:rsidTr="000D1ABB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7D9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7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6C77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Насекомые 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Erynnis tages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Буроклылка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Carcharodus alceae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(Esper, 1780)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Зубчатокрылка альцея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Py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gus armoricanus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(Oberthur, 1910)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Темнокрылка арморикская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Pyrgus melotis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(Duponchel, 1834)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Темнокрылка Мелотида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Heteropterus morpheus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(Pallas, 1771)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Разнокрылка морфей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Gegenes nostradamus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(Fabricius, 1793)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Толстоголовка Нострадам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Ochlodes sylvanus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(Esper, 1778)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Толстоголовка лесовик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Iphiclides podalirius 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Ификлид Подалирий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Papilio machaon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Хвостоносец Махаон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Leptidea sinapis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Белянка горошковая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Anthocharis cardamines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Зорька обыкновенная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Aporia crataegi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Боярышница обыкновенная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D31449" w:rsidRPr="00272F7A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1449" w:rsidRPr="0011130D" w:rsidRDefault="006C77D9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449" w:rsidRPr="0011130D" w:rsidRDefault="00D31449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Gonepteryx rhamni L.</w:t>
            </w:r>
          </w:p>
          <w:p w:rsidR="00D31449" w:rsidRPr="0011130D" w:rsidRDefault="00D31449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449" w:rsidRPr="0011130D" w:rsidRDefault="00D31449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Лимонница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449" w:rsidRPr="00272F7A" w:rsidRDefault="00D31449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449" w:rsidRPr="00272F7A" w:rsidRDefault="00D31449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D31449" w:rsidRPr="00272F7A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1449" w:rsidRPr="0011130D" w:rsidRDefault="006C77D9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449" w:rsidRPr="0011130D" w:rsidRDefault="00D31449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Gryllotalpidae gryllotalpa</w:t>
            </w:r>
          </w:p>
          <w:p w:rsidR="00D31449" w:rsidRPr="0011130D" w:rsidRDefault="00D31449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449" w:rsidRPr="0011130D" w:rsidRDefault="00D31449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Медведка обыкновенная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449" w:rsidRPr="00272F7A" w:rsidRDefault="00D31449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449" w:rsidRPr="00272F7A" w:rsidRDefault="00D31449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D31449" w:rsidRPr="00272F7A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1449" w:rsidRPr="0011130D" w:rsidRDefault="006C77D9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449" w:rsidRPr="0011130D" w:rsidRDefault="00D31449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Eurydema L.</w:t>
            </w:r>
          </w:p>
          <w:p w:rsidR="00D31449" w:rsidRPr="0011130D" w:rsidRDefault="00D31449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(Laporte, 1833)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449" w:rsidRPr="0011130D" w:rsidRDefault="00D31449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Клоп-крестоцветный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449" w:rsidRPr="00272F7A" w:rsidRDefault="00D31449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449" w:rsidRPr="00272F7A" w:rsidRDefault="00D31449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D3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Pieris brassicae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Белянка капустная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Pieris napi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Белянка брюквенная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Pieris rapae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Белянка репная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Pontia edusa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(Fabricius, 1777)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Понция Эдуса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Colias croceus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(Geoffroy, 1785)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Желтушка шафрановая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Colias erate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(Esper, 1808)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Желтушка Эрато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Gonepteryx rhamni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Крушинница обыкновенная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Nordmannia illicis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(Esper, 1779)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Хвостатка падубовая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Callophrys rubi chalybeitincta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(Sovinsky, 1905)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Зеленушка малинница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Lucaena phlaeas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1761)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Черновец пятнистый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Lampides boeticus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1767)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Голубянка бетикская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Everes argiades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(Pallas, 1771)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Голубянка Аргиада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Plebeius argus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Голубянка Аргус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Plebeius idas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1761)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Голубянка Идас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19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19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 Aricia agestis</w:t>
            </w:r>
          </w:p>
          <w:p w:rsidR="00B50A89" w:rsidRPr="0011130D" w:rsidRDefault="00B50A89" w:rsidP="0019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(Denis &amp; Schiffermuller, 1775)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 Голубянка Агестида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Polyommatus icarus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(Rottemburg, 1775)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Голубянка Икар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Polyommatus thersites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(Cantener, 1835)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Голубянка Терсит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194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Polyommatus bellargus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(Rottemburg, 1775)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Голубянка красивая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Limenitis reducta 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(Staudinger, 1901)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Ленточник однорядный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Nymphalis urticae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Многоцветница крапивная (Крапивница)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Polygonia c-album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Углокрыльница с-белое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Vanessa cardui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Ванесса чертополоховая (Репейница)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Cl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ssiana dia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1767)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Клоссиана Дия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Argynnis adippe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1130D">
              <w:rPr>
                <w:rFonts w:ascii="Times New Roman" w:hAnsi="Times New Roman"/>
                <w:sz w:val="24"/>
                <w:szCs w:val="24"/>
              </w:rPr>
              <w:t>Denis &amp; Schiffermuller, 1775</w:t>
            </w:r>
            <w:r w:rsidRPr="0011130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Перламутровка Адиппа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Argynnis pandora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1130D">
              <w:rPr>
                <w:rFonts w:ascii="Times New Roman" w:hAnsi="Times New Roman"/>
                <w:sz w:val="24"/>
                <w:szCs w:val="24"/>
              </w:rPr>
              <w:t>Denis &amp; Schiffermuller, 1775</w:t>
            </w:r>
            <w:r w:rsidRPr="0011130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Перламутровка Пандора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Argynnis paphia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Перламутровка Пафия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Pararge aegeria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Буроглазка Эгерия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Lasiommata megera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1767)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Буроглазка Мегера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Melanargia galathea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Пестроглазка Галатея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Coenonympha pamphilus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Сенница Памфил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Maniola jurtina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Крупноглазка воловий глаз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Minois dryas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(Scopoli, 1763)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Бархатница Дриада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Brintesia circe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(Fabricius, 1775)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Бархатница Цирцея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A89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89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Hipparchia syriaca</w:t>
            </w:r>
          </w:p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(Staudinger, 1871)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11130D" w:rsidRDefault="00B50A8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Бархатница сирийская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A89" w:rsidRPr="00272F7A" w:rsidRDefault="00B50A89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793E" w:rsidRPr="00C338A5" w:rsidTr="000D1ABB">
        <w:trPr>
          <w:trHeight w:val="480"/>
        </w:trPr>
        <w:tc>
          <w:tcPr>
            <w:tcW w:w="955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793E" w:rsidRPr="00C0793E" w:rsidRDefault="00C0793E" w:rsidP="00740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Рыбы и круглоротые</w:t>
            </w:r>
          </w:p>
        </w:tc>
      </w:tr>
      <w:tr w:rsidR="009A50DB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0DB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A5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Acipenser gueldenstaedtii (Brandt, 1833)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A50DB">
              <w:rPr>
                <w:rFonts w:ascii="Times New Roman" w:hAnsi="Times New Roman"/>
                <w:sz w:val="24"/>
                <w:szCs w:val="24"/>
                <w:lang w:eastAsia="ru-RU"/>
              </w:rPr>
              <w:t>Русский</w:t>
            </w:r>
            <w:r w:rsidRPr="009A5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A50DB">
              <w:rPr>
                <w:rFonts w:ascii="Times New Roman" w:hAnsi="Times New Roman"/>
                <w:sz w:val="24"/>
                <w:szCs w:val="24"/>
                <w:lang w:eastAsia="ru-RU"/>
              </w:rPr>
              <w:t>осетр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9A50DB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0DB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A5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Acipenser persicus (Borodin, 1897)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0DB">
              <w:rPr>
                <w:rFonts w:ascii="Times New Roman" w:hAnsi="Times New Roman"/>
                <w:sz w:val="24"/>
                <w:szCs w:val="24"/>
                <w:lang w:eastAsia="ru-RU"/>
              </w:rPr>
              <w:t>Персидский</w:t>
            </w:r>
            <w:r w:rsidRPr="009A5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A50DB">
              <w:rPr>
                <w:rFonts w:ascii="Times New Roman" w:hAnsi="Times New Roman"/>
                <w:sz w:val="24"/>
                <w:szCs w:val="24"/>
                <w:lang w:eastAsia="ru-RU"/>
              </w:rPr>
              <w:t>осетр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9A50DB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0DB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A50DB">
              <w:rPr>
                <w:rFonts w:ascii="Times New Roman" w:hAnsi="Times New Roman"/>
                <w:sz w:val="24"/>
                <w:szCs w:val="24"/>
                <w:lang w:eastAsia="ru-RU"/>
              </w:rPr>
              <w:t>Acipenser stellatus (Pallas, 1771)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Севрюга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9A50DB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0DB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0DB">
              <w:rPr>
                <w:rFonts w:ascii="Times New Roman" w:hAnsi="Times New Roman"/>
                <w:sz w:val="24"/>
                <w:szCs w:val="24"/>
                <w:lang w:eastAsia="ru-RU"/>
              </w:rPr>
              <w:t>Acipenser nudiventris (Lovetsry, 1828)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Шип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9A50DB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0DB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A50DB">
              <w:rPr>
                <w:rFonts w:ascii="Times New Roman" w:hAnsi="Times New Roman"/>
                <w:sz w:val="24"/>
                <w:szCs w:val="24"/>
                <w:lang w:eastAsia="ru-RU"/>
              </w:rPr>
              <w:t>Huso huso 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Белуга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9A50DB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0DB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A5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Alosa caspia caspia (Eichwald, 1838)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0DB">
              <w:rPr>
                <w:rFonts w:ascii="Times New Roman" w:hAnsi="Times New Roman"/>
                <w:sz w:val="24"/>
                <w:szCs w:val="24"/>
                <w:lang w:eastAsia="ru-RU"/>
              </w:rPr>
              <w:t>Среднекаспийский</w:t>
            </w:r>
            <w:r w:rsidRPr="009A5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A50DB">
              <w:rPr>
                <w:rFonts w:ascii="Times New Roman" w:hAnsi="Times New Roman"/>
                <w:sz w:val="24"/>
                <w:szCs w:val="24"/>
                <w:lang w:eastAsia="ru-RU"/>
              </w:rPr>
              <w:t>пузанок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9A50DB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0DB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A5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Alosa saposhnikovi (Grimm, 1887)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A50DB">
              <w:rPr>
                <w:rFonts w:ascii="Times New Roman" w:hAnsi="Times New Roman"/>
                <w:sz w:val="24"/>
                <w:szCs w:val="24"/>
                <w:lang w:eastAsia="ru-RU"/>
              </w:rPr>
              <w:t>Большеглазый</w:t>
            </w:r>
            <w:r w:rsidRPr="009A5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A50DB">
              <w:rPr>
                <w:rFonts w:ascii="Times New Roman" w:hAnsi="Times New Roman"/>
                <w:sz w:val="24"/>
                <w:szCs w:val="24"/>
                <w:lang w:eastAsia="ru-RU"/>
              </w:rPr>
              <w:t>пузанок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9A50DB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0DB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A5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Alosa sphaerocephala (Berg, 1901)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0DB">
              <w:rPr>
                <w:rFonts w:ascii="Times New Roman" w:hAnsi="Times New Roman"/>
                <w:sz w:val="24"/>
                <w:szCs w:val="24"/>
                <w:lang w:eastAsia="ru-RU"/>
              </w:rPr>
              <w:t>Круглоголовый</w:t>
            </w:r>
            <w:r w:rsidRPr="009A5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A50DB">
              <w:rPr>
                <w:rFonts w:ascii="Times New Roman" w:hAnsi="Times New Roman"/>
                <w:sz w:val="24"/>
                <w:szCs w:val="24"/>
                <w:lang w:eastAsia="ru-RU"/>
              </w:rPr>
              <w:t>пузанок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9A50DB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0DB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A5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Alosa kessleri kessleri (Grimm, 1887)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0DB">
              <w:rPr>
                <w:rFonts w:ascii="Times New Roman" w:hAnsi="Times New Roman"/>
                <w:sz w:val="24"/>
                <w:szCs w:val="24"/>
                <w:lang w:eastAsia="ru-RU"/>
              </w:rPr>
              <w:t>Каспийская</w:t>
            </w:r>
            <w:r w:rsidRPr="009A5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A50DB">
              <w:rPr>
                <w:rFonts w:ascii="Times New Roman" w:hAnsi="Times New Roman"/>
                <w:sz w:val="24"/>
                <w:szCs w:val="24"/>
                <w:lang w:eastAsia="ru-RU"/>
              </w:rPr>
              <w:t>проходная</w:t>
            </w:r>
            <w:r w:rsidRPr="009A5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A50DB">
              <w:rPr>
                <w:rFonts w:ascii="Times New Roman" w:hAnsi="Times New Roman"/>
                <w:sz w:val="24"/>
                <w:szCs w:val="24"/>
                <w:lang w:eastAsia="ru-RU"/>
              </w:rPr>
              <w:t>сельдь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9A50DB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0DB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A5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Alosa brashnikovi brashnikovi (Borodin, 1897)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0DB">
              <w:rPr>
                <w:rFonts w:ascii="Times New Roman" w:hAnsi="Times New Roman"/>
                <w:sz w:val="24"/>
                <w:szCs w:val="24"/>
                <w:lang w:eastAsia="ru-RU"/>
              </w:rPr>
              <w:t>Долгинская</w:t>
            </w:r>
            <w:r w:rsidRPr="009A5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A50DB">
              <w:rPr>
                <w:rFonts w:ascii="Times New Roman" w:hAnsi="Times New Roman"/>
                <w:sz w:val="24"/>
                <w:szCs w:val="24"/>
                <w:lang w:eastAsia="ru-RU"/>
              </w:rPr>
              <w:t>сельдь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9A50DB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0DB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A5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Clupeonella </w:t>
            </w:r>
            <w:r w:rsidRPr="009A50D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A5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ultriventris caspia (Svetovidov, 1914)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0DB">
              <w:rPr>
                <w:rFonts w:ascii="Times New Roman" w:hAnsi="Times New Roman"/>
                <w:sz w:val="24"/>
                <w:szCs w:val="24"/>
                <w:lang w:eastAsia="ru-RU"/>
              </w:rPr>
              <w:t>Каспийская</w:t>
            </w:r>
            <w:r w:rsidRPr="009A5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A50DB">
              <w:rPr>
                <w:rFonts w:ascii="Times New Roman" w:hAnsi="Times New Roman"/>
                <w:sz w:val="24"/>
                <w:szCs w:val="24"/>
                <w:lang w:eastAsia="ru-RU"/>
              </w:rPr>
              <w:t>тюлька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9A50DB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0DB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A5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Salmo trutta caspius (Kessler, 1870)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0DB">
              <w:rPr>
                <w:rFonts w:ascii="Times New Roman" w:hAnsi="Times New Roman"/>
                <w:sz w:val="24"/>
                <w:szCs w:val="24"/>
                <w:lang w:eastAsia="ru-RU"/>
              </w:rPr>
              <w:t>Каспийская</w:t>
            </w:r>
            <w:r w:rsidRPr="009A5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A50DB">
              <w:rPr>
                <w:rFonts w:ascii="Times New Roman" w:hAnsi="Times New Roman"/>
                <w:sz w:val="24"/>
                <w:szCs w:val="24"/>
                <w:lang w:eastAsia="ru-RU"/>
              </w:rPr>
              <w:t>кумжа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9A50DB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0DB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A5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Esox lucius 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0DB"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Обыкновенная</w:t>
            </w:r>
            <w:r w:rsidRPr="009A5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A50DB">
              <w:rPr>
                <w:rFonts w:ascii="Times New Roman" w:hAnsi="Times New Roman"/>
                <w:sz w:val="24"/>
                <w:szCs w:val="24"/>
                <w:lang w:eastAsia="ru-RU"/>
              </w:rPr>
              <w:t>щука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9A50DB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0DB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A5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Cyprinus carpio carpio 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0DB">
              <w:rPr>
                <w:rFonts w:ascii="Times New Roman" w:hAnsi="Times New Roman"/>
                <w:sz w:val="24"/>
                <w:szCs w:val="24"/>
                <w:lang w:eastAsia="ru-RU"/>
              </w:rPr>
              <w:t>Сазан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9A50DB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0DB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A5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Carassius auratus gibelio (Bloch, 1782)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0DB">
              <w:rPr>
                <w:rFonts w:ascii="Times New Roman" w:hAnsi="Times New Roman"/>
                <w:sz w:val="24"/>
                <w:szCs w:val="24"/>
                <w:lang w:eastAsia="ru-RU"/>
              </w:rPr>
              <w:t>Серебряный</w:t>
            </w:r>
            <w:r w:rsidRPr="009A5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A50DB">
              <w:rPr>
                <w:rFonts w:ascii="Times New Roman" w:hAnsi="Times New Roman"/>
                <w:sz w:val="24"/>
                <w:szCs w:val="24"/>
                <w:lang w:eastAsia="ru-RU"/>
              </w:rPr>
              <w:t>карась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9A50DB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0DB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A5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Carassius carassius 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0DB">
              <w:rPr>
                <w:rFonts w:ascii="Times New Roman" w:hAnsi="Times New Roman"/>
                <w:sz w:val="24"/>
                <w:szCs w:val="24"/>
                <w:lang w:eastAsia="ru-RU"/>
              </w:rPr>
              <w:t>Золотой</w:t>
            </w:r>
            <w:r w:rsidRPr="009A5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A50DB">
              <w:rPr>
                <w:rFonts w:ascii="Times New Roman" w:hAnsi="Times New Roman"/>
                <w:sz w:val="24"/>
                <w:szCs w:val="24"/>
                <w:lang w:eastAsia="ru-RU"/>
              </w:rPr>
              <w:t>карась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9A50DB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0DB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A50DB">
              <w:rPr>
                <w:rFonts w:ascii="Times New Roman" w:hAnsi="Times New Roman"/>
                <w:sz w:val="24"/>
                <w:szCs w:val="24"/>
                <w:lang w:eastAsia="ru-RU"/>
              </w:rPr>
              <w:t>Chalcalburnus chalcoides (Guldenstadt, 1772)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Шемая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9A50DB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0DB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A5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Abramis brama orientalis (Berg, 1949)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A50DB">
              <w:rPr>
                <w:rFonts w:ascii="Times New Roman" w:hAnsi="Times New Roman"/>
                <w:sz w:val="24"/>
                <w:szCs w:val="24"/>
                <w:lang w:eastAsia="ru-RU"/>
              </w:rPr>
              <w:t>Восточный</w:t>
            </w:r>
            <w:r w:rsidRPr="009A50D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A50DB">
              <w:rPr>
                <w:rFonts w:ascii="Times New Roman" w:hAnsi="Times New Roman"/>
                <w:sz w:val="24"/>
                <w:szCs w:val="24"/>
                <w:lang w:eastAsia="ru-RU"/>
              </w:rPr>
              <w:t>лещ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9A50DB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0DB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87C3F">
              <w:rPr>
                <w:rFonts w:ascii="Times New Roman" w:hAnsi="Times New Roman"/>
                <w:sz w:val="24"/>
                <w:szCs w:val="24"/>
                <w:lang w:eastAsia="ru-RU"/>
              </w:rPr>
              <w:t>Abramis ballerus 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Синец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0DB" w:rsidRPr="009A50DB" w:rsidRDefault="009A50DB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087C3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087C3F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87C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Abramis sapa bergi (Belyaeff, 1929)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087C3F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C3F">
              <w:rPr>
                <w:rFonts w:ascii="Times New Roman" w:hAnsi="Times New Roman"/>
                <w:sz w:val="24"/>
                <w:szCs w:val="24"/>
                <w:lang w:eastAsia="ru-RU"/>
              </w:rPr>
              <w:t>Южнокаспийская</w:t>
            </w:r>
            <w:r w:rsidRPr="00087C3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87C3F">
              <w:rPr>
                <w:rFonts w:ascii="Times New Roman" w:hAnsi="Times New Roman"/>
                <w:sz w:val="24"/>
                <w:szCs w:val="24"/>
                <w:lang w:eastAsia="ru-RU"/>
              </w:rPr>
              <w:t>белоглазка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087C3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87C3F">
              <w:rPr>
                <w:rFonts w:ascii="Times New Roman" w:hAnsi="Times New Roman"/>
                <w:sz w:val="24"/>
                <w:szCs w:val="24"/>
                <w:lang w:eastAsia="ru-RU"/>
              </w:rPr>
              <w:t>BIicca bjoerkna 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Густера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087C3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087C3F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87C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Vimba vimba persa (Pallas, 1814)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087C3F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C3F">
              <w:rPr>
                <w:rFonts w:ascii="Times New Roman" w:hAnsi="Times New Roman"/>
                <w:sz w:val="24"/>
                <w:szCs w:val="24"/>
                <w:lang w:eastAsia="ru-RU"/>
              </w:rPr>
              <w:t>Каспийский</w:t>
            </w:r>
            <w:r w:rsidRPr="00087C3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87C3F">
              <w:rPr>
                <w:rFonts w:ascii="Times New Roman" w:hAnsi="Times New Roman"/>
                <w:sz w:val="24"/>
                <w:szCs w:val="24"/>
                <w:lang w:eastAsia="ru-RU"/>
              </w:rPr>
              <w:t>рыбец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087C3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87C3F">
              <w:rPr>
                <w:rFonts w:ascii="Times New Roman" w:hAnsi="Times New Roman"/>
                <w:sz w:val="24"/>
                <w:szCs w:val="24"/>
                <w:lang w:eastAsia="ru-RU"/>
              </w:rPr>
              <w:t>Alburnoides bipunctatus (Bloch, 1782)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Быстрянка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087C3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087C3F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87C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Rutilus rutilus caspicus (Jakowlew, 1870)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087C3F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C3F">
              <w:rPr>
                <w:rFonts w:ascii="Times New Roman" w:hAnsi="Times New Roman"/>
                <w:sz w:val="24"/>
                <w:szCs w:val="24"/>
                <w:lang w:eastAsia="ru-RU"/>
              </w:rPr>
              <w:t>Вобла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087C3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087C3F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87C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Rutilus frisii kutum (Kamensky, 1901)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087C3F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C3F">
              <w:rPr>
                <w:rFonts w:ascii="Times New Roman" w:hAnsi="Times New Roman"/>
                <w:sz w:val="24"/>
                <w:szCs w:val="24"/>
                <w:lang w:eastAsia="ru-RU"/>
              </w:rPr>
              <w:t>Кутум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087C3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087C3F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87C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Aspius aspius 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087C3F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C3F"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Обыкновенный</w:t>
            </w:r>
            <w:r w:rsidRPr="00087C3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87C3F">
              <w:rPr>
                <w:rFonts w:ascii="Times New Roman" w:hAnsi="Times New Roman"/>
                <w:sz w:val="24"/>
                <w:szCs w:val="24"/>
                <w:lang w:eastAsia="ru-RU"/>
              </w:rPr>
              <w:t>жерех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087C3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87C3F">
              <w:rPr>
                <w:rFonts w:ascii="Times New Roman" w:hAnsi="Times New Roman"/>
                <w:sz w:val="24"/>
                <w:szCs w:val="24"/>
                <w:lang w:eastAsia="ru-RU"/>
              </w:rPr>
              <w:t>Scardinius erythrophthalmus 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Красноперка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087C3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87C3F">
              <w:rPr>
                <w:rFonts w:ascii="Times New Roman" w:hAnsi="Times New Roman"/>
                <w:sz w:val="24"/>
                <w:szCs w:val="24"/>
                <w:lang w:eastAsia="ru-RU"/>
              </w:rPr>
              <w:t>Tinca tinca 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Линь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087C3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87C3F">
              <w:rPr>
                <w:rFonts w:ascii="Times New Roman" w:hAnsi="Times New Roman"/>
                <w:sz w:val="24"/>
                <w:szCs w:val="24"/>
                <w:lang w:eastAsia="ru-RU"/>
              </w:rPr>
              <w:t>Pelecus cultratus 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Чехонь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087C3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087C3F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87C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Rhodeus sericeus amarus (Bloch, 1782)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087C3F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C3F"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Обыкновенный</w:t>
            </w:r>
            <w:r w:rsidRPr="00087C3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87C3F">
              <w:rPr>
                <w:rFonts w:ascii="Times New Roman" w:hAnsi="Times New Roman"/>
                <w:sz w:val="24"/>
                <w:szCs w:val="24"/>
                <w:lang w:eastAsia="ru-RU"/>
              </w:rPr>
              <w:t>горчак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087C3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087C3F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87C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Barbus brachycephalus caspius (Berg, 1914)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087C3F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C3F">
              <w:rPr>
                <w:rFonts w:ascii="Times New Roman" w:hAnsi="Times New Roman"/>
                <w:sz w:val="24"/>
                <w:szCs w:val="24"/>
                <w:lang w:eastAsia="ru-RU"/>
              </w:rPr>
              <w:t>Каспийский</w:t>
            </w:r>
            <w:r w:rsidRPr="00087C3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87C3F">
              <w:rPr>
                <w:rFonts w:ascii="Times New Roman" w:hAnsi="Times New Roman"/>
                <w:sz w:val="24"/>
                <w:szCs w:val="24"/>
                <w:lang w:eastAsia="ru-RU"/>
              </w:rPr>
              <w:t>короткоголовый</w:t>
            </w:r>
            <w:r w:rsidRPr="00087C3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87C3F">
              <w:rPr>
                <w:rFonts w:ascii="Times New Roman" w:hAnsi="Times New Roman"/>
                <w:sz w:val="24"/>
                <w:szCs w:val="24"/>
                <w:lang w:eastAsia="ru-RU"/>
              </w:rPr>
              <w:t>усач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087C3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D2465F" w:rsidP="00D2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Luciobarbus capito capito (Güldenstädt, 1773)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Усач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булат-маи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087C3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087C3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Squalius cephalus 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087C3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Голавль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087C3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087C3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Leucaspius delineatus (Heckel, 1843)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087C3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Верховка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D2465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465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Chondrostoma oxyrhynchum (Kessler, 1877)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Терский</w:t>
            </w: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подуст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D2465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465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Alburnus alburnus hohenackeri (Kessler, 1877)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Уклейка</w:t>
            </w: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кавказская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D2465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465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Romanogobio ciscaucasicus (Berg, 1932)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Северокавказский</w:t>
            </w: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длинноусый</w:t>
            </w: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пескарь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087C3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Barbatula merga (Krynicki, 1840)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Голец</w:t>
            </w: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– </w:t>
            </w: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Крыницкого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9A50DB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D2465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465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Sabanejewia caucasica (Berg, 1906)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Предкавказская</w:t>
            </w: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щиповка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D2465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465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Sabanejewia caspia (Eichwald, 1838)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Каспийская</w:t>
            </w: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щиповка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D2465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465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Silurus glanis (Linnaeus, 1758) </w:t>
            </w: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Обыкновенный</w:t>
            </w: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сом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D2465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465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Syngnathus nigrolineatus caspius (Eichwald, 1831)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Каспийская</w:t>
            </w: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игла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D2465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465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Mugil auratus (Risso, 1810)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Сингиль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D2465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465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Mugil saliens (Risso, 1810)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Остронос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D2465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465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Pungitius platygaster (Kessler, 1859)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Малая</w:t>
            </w: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южная</w:t>
            </w: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колюшка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D2465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465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Perca fluviatilis 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Окунь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D2465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465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Stizostedion lucioperca 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Обыкновенный</w:t>
            </w: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судак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D2465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465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Neogobius melanostomus (Pallas, 1814)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Бычок</w:t>
            </w: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кругляк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D2465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465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Neogobius fluviatilis pallasi (Berg, 1916)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Каспийский</w:t>
            </w: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бычок</w:t>
            </w: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песочник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D2465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465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Neogobius caspius (Eichwald, 1831)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Хвалынский</w:t>
            </w: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бычок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D2465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465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Knipowitschia caucasica (Berg, 1916)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Бычок</w:t>
            </w: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бубырь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D2465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465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Knipowitschia longecaudata (Kessler, 1877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Длиннохвостый</w:t>
            </w: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бычок</w:t>
            </w: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Книповича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D2465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465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Ponticola syrman eurystomus (Kessler, 1877)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D2465F" w:rsidRDefault="00D2465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Бычок</w:t>
            </w:r>
            <w:r w:rsidRPr="00D246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D2465F">
              <w:rPr>
                <w:rFonts w:ascii="Times New Roman" w:hAnsi="Times New Roman"/>
                <w:sz w:val="24"/>
                <w:szCs w:val="24"/>
                <w:lang w:eastAsia="ru-RU"/>
              </w:rPr>
              <w:t>ширман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D2465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465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652216" w:rsidRDefault="00652216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216">
              <w:rPr>
                <w:rFonts w:ascii="Times New Roman" w:hAnsi="Times New Roman"/>
                <w:sz w:val="24"/>
                <w:szCs w:val="24"/>
                <w:lang w:val="en-US" w:eastAsia="ru-RU"/>
              </w:rPr>
              <w:t>Ponticola gorlap (Vasiljeva et Vasiljev, 1996)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652216" w:rsidRDefault="00652216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216">
              <w:rPr>
                <w:rFonts w:ascii="Times New Roman" w:hAnsi="Times New Roman"/>
                <w:sz w:val="24"/>
                <w:szCs w:val="24"/>
                <w:lang w:eastAsia="ru-RU"/>
              </w:rPr>
              <w:t>Каспийский</w:t>
            </w:r>
            <w:r w:rsidRPr="0065221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216">
              <w:rPr>
                <w:rFonts w:ascii="Times New Roman" w:hAnsi="Times New Roman"/>
                <w:sz w:val="24"/>
                <w:szCs w:val="24"/>
                <w:lang w:eastAsia="ru-RU"/>
              </w:rPr>
              <w:t>бычок</w:t>
            </w:r>
            <w:r w:rsidRPr="00652216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652216">
              <w:rPr>
                <w:rFonts w:ascii="Times New Roman" w:hAnsi="Times New Roman"/>
                <w:sz w:val="24"/>
                <w:szCs w:val="24"/>
                <w:lang w:eastAsia="ru-RU"/>
              </w:rPr>
              <w:t>головач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D2465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465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652216" w:rsidRDefault="00652216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216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Babka gymnotrachelus (Kessler, 1877)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652216" w:rsidRDefault="00652216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216">
              <w:rPr>
                <w:rFonts w:ascii="Times New Roman" w:hAnsi="Times New Roman"/>
                <w:sz w:val="24"/>
                <w:szCs w:val="24"/>
                <w:lang w:eastAsia="ru-RU"/>
              </w:rPr>
              <w:t>Бычок</w:t>
            </w:r>
            <w:r w:rsidRPr="00652216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652216">
              <w:rPr>
                <w:rFonts w:ascii="Times New Roman" w:hAnsi="Times New Roman"/>
                <w:sz w:val="24"/>
                <w:szCs w:val="24"/>
                <w:lang w:eastAsia="ru-RU"/>
              </w:rPr>
              <w:t>гонец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D2465F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465F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652216" w:rsidRDefault="00652216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216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Proterorhinus marmoratus (Pallas, 1814)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652216" w:rsidRDefault="00652216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216">
              <w:rPr>
                <w:rFonts w:ascii="Times New Roman" w:hAnsi="Times New Roman"/>
                <w:sz w:val="24"/>
                <w:szCs w:val="24"/>
                <w:lang w:eastAsia="ru-RU"/>
              </w:rPr>
              <w:t>Бычок</w:t>
            </w:r>
            <w:r w:rsidRPr="00652216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652216">
              <w:rPr>
                <w:rFonts w:ascii="Times New Roman" w:hAnsi="Times New Roman"/>
                <w:sz w:val="24"/>
                <w:szCs w:val="24"/>
                <w:lang w:eastAsia="ru-RU"/>
              </w:rPr>
              <w:t>цуник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65F" w:rsidRPr="009A50DB" w:rsidRDefault="00D2465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652216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216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216" w:rsidRPr="00652216" w:rsidRDefault="00652216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216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Mesogobius nonultimus (Iljin, 1936)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216" w:rsidRPr="00652216" w:rsidRDefault="00652216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216">
              <w:rPr>
                <w:rFonts w:ascii="Times New Roman" w:hAnsi="Times New Roman"/>
                <w:sz w:val="24"/>
                <w:szCs w:val="24"/>
                <w:lang w:eastAsia="ru-RU"/>
              </w:rPr>
              <w:t>Бычок</w:t>
            </w:r>
            <w:r w:rsidRPr="00652216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652216">
              <w:rPr>
                <w:rFonts w:ascii="Times New Roman" w:hAnsi="Times New Roman"/>
                <w:sz w:val="24"/>
                <w:szCs w:val="24"/>
                <w:lang w:eastAsia="ru-RU"/>
              </w:rPr>
              <w:t>кнут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216" w:rsidRPr="009A50DB" w:rsidRDefault="00652216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216" w:rsidRPr="009A50DB" w:rsidRDefault="00652216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652216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216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216" w:rsidRPr="00652216" w:rsidRDefault="00652216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216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Benthophilus abdurahmanovi (Rahimov, 1978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216" w:rsidRPr="00652216" w:rsidRDefault="00652216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216">
              <w:rPr>
                <w:rFonts w:ascii="Times New Roman" w:hAnsi="Times New Roman"/>
                <w:sz w:val="24"/>
                <w:szCs w:val="24"/>
                <w:lang w:eastAsia="ru-RU"/>
              </w:rPr>
              <w:t>Пуголовка</w:t>
            </w:r>
            <w:r w:rsidRPr="0065221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216">
              <w:rPr>
                <w:rFonts w:ascii="Times New Roman" w:hAnsi="Times New Roman"/>
                <w:sz w:val="24"/>
                <w:szCs w:val="24"/>
                <w:lang w:eastAsia="ru-RU"/>
              </w:rPr>
              <w:t>Абдурахманова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216" w:rsidRPr="009A50DB" w:rsidRDefault="00652216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216" w:rsidRPr="009A50DB" w:rsidRDefault="00652216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652216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216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216" w:rsidRPr="00652216" w:rsidRDefault="00652216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216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Benthophilus granulosus (Kessler, 1877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216" w:rsidRPr="00652216" w:rsidRDefault="00652216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216">
              <w:rPr>
                <w:rFonts w:ascii="Times New Roman" w:hAnsi="Times New Roman"/>
                <w:sz w:val="24"/>
                <w:szCs w:val="24"/>
                <w:lang w:eastAsia="ru-RU"/>
              </w:rPr>
              <w:t>Зернистая</w:t>
            </w:r>
            <w:r w:rsidRPr="0065221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216">
              <w:rPr>
                <w:rFonts w:ascii="Times New Roman" w:hAnsi="Times New Roman"/>
                <w:sz w:val="24"/>
                <w:szCs w:val="24"/>
                <w:lang w:eastAsia="ru-RU"/>
              </w:rPr>
              <w:t>пуголовка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216" w:rsidRPr="009A50DB" w:rsidRDefault="00652216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216" w:rsidRPr="009A50DB" w:rsidRDefault="00652216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652216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216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216" w:rsidRPr="00652216" w:rsidRDefault="00652216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216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Benthophilus microcephalus (Pallas, 1787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216" w:rsidRPr="00652216" w:rsidRDefault="00652216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216">
              <w:rPr>
                <w:rFonts w:ascii="Times New Roman" w:hAnsi="Times New Roman"/>
                <w:sz w:val="24"/>
                <w:szCs w:val="24"/>
                <w:lang w:eastAsia="ru-RU"/>
              </w:rPr>
              <w:t>Каспийская</w:t>
            </w:r>
            <w:r w:rsidRPr="0065221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216">
              <w:rPr>
                <w:rFonts w:ascii="Times New Roman" w:hAnsi="Times New Roman"/>
                <w:sz w:val="24"/>
                <w:szCs w:val="24"/>
                <w:lang w:eastAsia="ru-RU"/>
              </w:rPr>
              <w:t>пуголовка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216" w:rsidRPr="009A50DB" w:rsidRDefault="00652216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216" w:rsidRPr="009A50DB" w:rsidRDefault="00652216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652216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216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216" w:rsidRPr="00652216" w:rsidRDefault="00652216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216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Benthophilus baeri (Kessler, 1877)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216" w:rsidRPr="00652216" w:rsidRDefault="00652216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216">
              <w:rPr>
                <w:rFonts w:ascii="Times New Roman" w:hAnsi="Times New Roman"/>
                <w:sz w:val="24"/>
                <w:szCs w:val="24"/>
                <w:lang w:eastAsia="ru-RU"/>
              </w:rPr>
              <w:t>Пуголовка</w:t>
            </w:r>
            <w:r w:rsidRPr="0065221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216">
              <w:rPr>
                <w:rFonts w:ascii="Times New Roman" w:hAnsi="Times New Roman"/>
                <w:sz w:val="24"/>
                <w:szCs w:val="24"/>
                <w:lang w:eastAsia="ru-RU"/>
              </w:rPr>
              <w:t>Бэра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216" w:rsidRPr="009A50DB" w:rsidRDefault="00652216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216" w:rsidRPr="009A50DB" w:rsidRDefault="00652216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652216" w:rsidRPr="009A50DB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216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216" w:rsidRPr="00652216" w:rsidRDefault="00652216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216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Benthophilus mahmudbejovi (Rahimov, 1976)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216" w:rsidRPr="00652216" w:rsidRDefault="00652216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216">
              <w:rPr>
                <w:rFonts w:ascii="Times New Roman" w:hAnsi="Times New Roman"/>
                <w:sz w:val="24"/>
                <w:szCs w:val="24"/>
                <w:lang w:eastAsia="ru-RU"/>
              </w:rPr>
              <w:t>Пуголовка</w:t>
            </w:r>
            <w:r w:rsidRPr="0065221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52216">
              <w:rPr>
                <w:rFonts w:ascii="Times New Roman" w:hAnsi="Times New Roman"/>
                <w:sz w:val="24"/>
                <w:szCs w:val="24"/>
                <w:lang w:eastAsia="ru-RU"/>
              </w:rPr>
              <w:t>Махмудбекова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216" w:rsidRPr="009A50DB" w:rsidRDefault="00652216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216" w:rsidRPr="009A50DB" w:rsidRDefault="00652216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652216" w:rsidRPr="00652216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216" w:rsidRPr="006C77D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216" w:rsidRPr="00652216" w:rsidRDefault="00652216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216">
              <w:rPr>
                <w:rFonts w:ascii="Times New Roman" w:hAnsi="Times New Roman"/>
                <w:sz w:val="24"/>
                <w:szCs w:val="24"/>
                <w:lang w:eastAsia="ru-RU"/>
              </w:rPr>
              <w:t>Caspiomyzon wagneri (Kessler, 1870)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216" w:rsidRPr="00652216" w:rsidRDefault="00652216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Каспийская проходная минога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216" w:rsidRPr="00652216" w:rsidRDefault="00652216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216" w:rsidRPr="00652216" w:rsidRDefault="00652216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0793E" w:rsidRPr="00652216" w:rsidTr="000D1ABB">
        <w:trPr>
          <w:trHeight w:val="480"/>
        </w:trPr>
        <w:tc>
          <w:tcPr>
            <w:tcW w:w="955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793E" w:rsidRPr="00C0793E" w:rsidRDefault="00C0793E" w:rsidP="00740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Рептилии и амфибии</w:t>
            </w:r>
          </w:p>
        </w:tc>
      </w:tr>
      <w:tr w:rsidR="00087C3F" w:rsidRPr="00272F7A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Rana ridibunda</w:t>
            </w:r>
          </w:p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(Pallas, 1771)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Озерная лягушка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25694" w:rsidRPr="00272F7A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5694" w:rsidRPr="0011130D" w:rsidRDefault="006C77D9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694" w:rsidRPr="00425694" w:rsidRDefault="00425694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Rana macrocnemis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425694">
              <w:rPr>
                <w:rFonts w:ascii="Times New Roman" w:hAnsi="Times New Roman"/>
                <w:sz w:val="24"/>
                <w:szCs w:val="24"/>
                <w:lang w:eastAsia="ru-RU"/>
              </w:rPr>
              <w:t>Boulenger, 1885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694" w:rsidRPr="0011130D" w:rsidRDefault="00425694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Малоазиатская лягушка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694" w:rsidRPr="00272F7A" w:rsidRDefault="00425694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694" w:rsidRPr="00272F7A" w:rsidRDefault="00425694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25694" w:rsidRPr="00272F7A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5694" w:rsidRPr="0011130D" w:rsidRDefault="006C77D9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694" w:rsidRPr="00425694" w:rsidRDefault="00425694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Bufo viridis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425694">
              <w:rPr>
                <w:rFonts w:ascii="Times New Roman" w:hAnsi="Times New Roman"/>
                <w:sz w:val="24"/>
                <w:szCs w:val="24"/>
                <w:lang w:val="en-US" w:eastAsia="ru-RU"/>
              </w:rPr>
              <w:t>Linnaeus,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694" w:rsidRDefault="00425694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Зеленая жаба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694" w:rsidRPr="00272F7A" w:rsidRDefault="00425694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694" w:rsidRPr="00272F7A" w:rsidRDefault="00425694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25694" w:rsidRPr="00272F7A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5694" w:rsidRPr="0011130D" w:rsidRDefault="006C77D9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694" w:rsidRPr="00425694" w:rsidRDefault="00425694" w:rsidP="00425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69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Hyla orientalis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</w:t>
            </w:r>
            <w:r w:rsidR="008B3512" w:rsidRPr="008B3512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Linnaeus,</w:t>
            </w:r>
            <w:r w:rsidR="008B3512" w:rsidRPr="008B351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1758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  <w:p w:rsidR="00425694" w:rsidRPr="00425694" w:rsidRDefault="00425694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694" w:rsidRDefault="00425694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Восточная квакша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694" w:rsidRPr="00272F7A" w:rsidRDefault="00425694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694" w:rsidRPr="00272F7A" w:rsidRDefault="00425694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3811" w:rsidRPr="00272F7A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3811" w:rsidRPr="0011130D" w:rsidRDefault="006C77D9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811" w:rsidRPr="00B43811" w:rsidRDefault="00B43811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Pelobates syriacus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Boettger, 1889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811" w:rsidRPr="0011130D" w:rsidRDefault="00B43811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Сирийская чесночница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811" w:rsidRPr="00272F7A" w:rsidRDefault="00B43811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811" w:rsidRPr="00272F7A" w:rsidRDefault="00B43811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D656D" w:rsidRPr="00272F7A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656D" w:rsidRPr="0011130D" w:rsidRDefault="006C77D9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56D" w:rsidRPr="0011130D" w:rsidRDefault="00DD656D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5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Testudo graeca</w:t>
            </w:r>
            <w:r w:rsidRPr="00DD65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DD656D">
              <w:rPr>
                <w:rFonts w:ascii="Times New Roman" w:hAnsi="Times New Roman"/>
                <w:sz w:val="24"/>
                <w:szCs w:val="24"/>
                <w:lang w:eastAsia="ru-RU"/>
              </w:rPr>
              <w:t>Linnaeus, 175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56D" w:rsidRPr="0011130D" w:rsidRDefault="00DD656D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Средиземноморская черепаха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56D" w:rsidRPr="00272F7A" w:rsidRDefault="00DD656D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56D" w:rsidRPr="00272F7A" w:rsidRDefault="00DD656D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D656D" w:rsidRPr="00272F7A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656D" w:rsidRPr="0011130D" w:rsidRDefault="006C77D9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56D" w:rsidRPr="00DD656D" w:rsidRDefault="00DD656D" w:rsidP="00B438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56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Emys orbicularis</w:t>
            </w:r>
            <w:r w:rsidR="008B351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8B3512" w:rsidRPr="008B3512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56D" w:rsidRDefault="00B43811" w:rsidP="00B438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Болотная черепаха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56D" w:rsidRPr="00272F7A" w:rsidRDefault="00DD656D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56D" w:rsidRPr="00272F7A" w:rsidRDefault="00DD656D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C3F" w:rsidRPr="00272F7A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Lacerta agilis</w:t>
            </w:r>
          </w:p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Прыткая ящерица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272F7A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Typhlops vermicularis</w:t>
            </w:r>
          </w:p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(Merrem, 1820)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Слепозмейка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B43811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43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Anguis fragilis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B43811">
              <w:rPr>
                <w:rFonts w:ascii="Times New Roman" w:hAnsi="Times New Roman"/>
                <w:sz w:val="24"/>
                <w:szCs w:val="24"/>
                <w:lang w:eastAsia="ru-RU"/>
              </w:rPr>
              <w:t>Linnaeus, 1758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B43811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Веретеница ломкая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B43811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Pseudopus apodus (</w:t>
            </w:r>
            <w:r w:rsidRPr="00B43811">
              <w:rPr>
                <w:rFonts w:ascii="Times New Roman" w:hAnsi="Times New Roman"/>
                <w:sz w:val="24"/>
                <w:szCs w:val="24"/>
                <w:lang w:eastAsia="ru-RU"/>
              </w:rPr>
              <w:t>Obst, 1978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B43811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Желтопузик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B43811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4381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Dolichophis schmidti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(</w:t>
            </w:r>
            <w:r w:rsidR="000B6752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Nikolsky, 1909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B43811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Краснобрюхий полоз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0B6752" w:rsidRDefault="000B6752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B675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Coluber ravergieri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(Menetries, 1832)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B6752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Разноцветный полоз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96625" w:rsidRDefault="00296625" w:rsidP="0029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Natrix natrix</w:t>
            </w:r>
            <w:r w:rsidR="001C53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5364" w:rsidRPr="001C53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296625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Обыкновенный уж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461B71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61B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Natrix tesselata (Laurenti,1768)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461B71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Водяной уж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0793E" w:rsidRPr="00C338A5" w:rsidTr="000D1ABB">
        <w:trPr>
          <w:trHeight w:val="480"/>
        </w:trPr>
        <w:tc>
          <w:tcPr>
            <w:tcW w:w="955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793E" w:rsidRPr="00C0793E" w:rsidRDefault="00C0793E" w:rsidP="00740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</w:t>
            </w:r>
            <w:r w:rsidRPr="00C079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Pr="00C079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Птицы 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Podiceps grisegena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(Boddaert, 1783)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Серощекая поганка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Podiceps cristatus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Чомга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B50A8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Podiceps nigricollis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(C.L. Brehm, 1831)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Черношейная поганка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Pelecanus crispus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(Bruch, 1832)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Кудрявый пеликан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Phalacrocorax carbo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Большой баклан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Phalacrocorax pygmaeus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(Pallas, 1773)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Малый баклан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Nycticorax nycticorax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Кваква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Bubulcus ibis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Египетская цапля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Ardeola ralloides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(Scopoli, 1769)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Желтая цапля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Egretta alba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Большая белая цапля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Egretta garzetta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1766)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Малая белая цапля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Сaspiomyzon wagneri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Серая цапля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Ardea purpurea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1766)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Рыжая цапля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Plegadis falcinellus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1766)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Каравайка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Platalea leucorodia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Колпица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Anser anser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Серый гусь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Anser albifrons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(Scopoli, 1769)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Белолобый гусь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Cygnus olor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(Gmelin, 1789)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Лебедь - шипун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Cygnus cygnus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Лебедь-кликун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Tadorna tadorna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Пеганка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Tadorna ferruginea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(Pallas, 1764)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Огарь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Anas strepera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Серая утка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Anas platyrhynchos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Кряква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Anas crecca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Чирок-свистунок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Anas querquedula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Чирок-трескунок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Anas clypeata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Широконоска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Netta rufina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(Pallas, 1773)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Красноносый нырок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Aythya nyroca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(Guldenstandt, 1770)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Белоглазая чернеть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Buteo buteo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Канюк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Buteo rufinus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(Cretzschmar, 1827)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Курганник обыкновенный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Circus pygargus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Луговой лунь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Circus cyaneus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1766)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Полевой лунь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D3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Circus aeruginosus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Болотный лунь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Aquila rapax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(Temminsk, 1828)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Степной орел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Haliaeetus albicilla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Орлан-белохвост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Falco tinnunculus</w:t>
            </w:r>
          </w:p>
          <w:p w:rsidR="00087C3F" w:rsidRPr="0011130D" w:rsidRDefault="00087C3F" w:rsidP="00C4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1758)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Пустельга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Coturnix coturnix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Перепел обыкновенный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Anthropoides virgo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Журавль-красавка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Tetrax tetrax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Стрепет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Fulica atra 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Лысуха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Burchinus oedicnemus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Авдотка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Charadrius alexandrines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1758)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Морской зуёк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D3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Vanellus vanellus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Чибис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Vanellus leucurus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Белоголовая пигалица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Recurvirostra avosetta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1758)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Шилоклювка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Himantopus himantopus 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Ходулочник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Tringa ochropus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Черныш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Tringa  glareola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Фифи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Actitis hypoleucos</w:t>
            </w:r>
          </w:p>
          <w:p w:rsidR="00087C3F" w:rsidRPr="0011130D" w:rsidRDefault="00087C3F" w:rsidP="00F17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1758)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Перевозчик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Philomachus pugnax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Турухтан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Numenius phaepus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кроншнеп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D3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Limosa limosa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Большой веретенник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Glareola pratincola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1766)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Луговая тиркушка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Glareola nordmanni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(Nordmann,1842)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Степная тиркушка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Larus minutus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(Pallas,1776)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Малая чайка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Larus ridibundus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1766)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Озёрная чайка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Larus cachinnans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Хохотунья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Sterna hirundo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Речная крачка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Chlidonias niger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Черная крачка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Chlidonias leucopterus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(Temminck,1858)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Белокрылая крачка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Chlidonias hybridus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(Pallas,1811)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Белощекая крачка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Gelochelidon nilotica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(Gmelin,1789)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Чайконосая крачка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Sterna albifrons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(Pallas,1764)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Малая крачка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D3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Columba livia 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(Gmelin,1789)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Сизый голубь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Streptopeliz turtur 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Обыкновенная горлица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Cuculus canoru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1758)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Кукушка обыкновенная 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Coracias garrulus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Сизоворонка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Alcedo atthis 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Обыкновенный зимородок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Merops superciliosus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1766)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Зеленая щурка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Upupa epops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Удод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Riparia riparia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Береговушка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Hirundo rustica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Касатка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Delichon urbica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Воронок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Galerida cristata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Хохлатый жаворонок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Melanocorypha calandra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1766)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Степной жаворонок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Alauda arvensis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Полевой жаворонок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Calandrella rufescens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(Vieillot, 1820)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Серый жаворонок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D3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Motacilla flava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Желтая трясогузка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B50A89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Motacilla lutea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(S.G.Gmelin, 1774)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Желтолобая трясогузка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Motacilla feldegg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(Michahelles, 1830)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Черноголовая трясогузка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Motacilla alba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Белая трясогузка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Lanius minor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(Gmelin, 1788)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Чернолобый сорокопут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Sturnus vulgaris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Скворец обыкновенный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Pica pica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Сорока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Corvus monedula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Галка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Corvus frugilegus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Грач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Corvus cornix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Серая ворона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Cettia cetti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(Temminck, 1820)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Широкохвостая камышевка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Acrocephalus arundinaceus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Дроздовидная камышевка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Phylloscopus collybita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(Vieillot, 1817)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Пеночка-теньковка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Sylvia curruca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Славка-завирушка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Sylvia mystacea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(Menetries, 1832)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Белоусая славка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Saxicola torquata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1766)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Черноголовый чекан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Oenanthe isabellina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(Temminck, 1829)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Каменка-плясунья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Turdus merula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Черный дрозд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Panurus biarmicus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Усатая синица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Passer domesticus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Домовый воробей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Passer hispaniolensis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(Temminck, 1820)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Черногрудый воробей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Emberiza citrinella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</w:t>
            </w: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Обыкновенная овсянка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Emberiza melanocephala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(Scopoli, 1769)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Овсянка черноголовая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Emberiza calandra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Просянка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Carduelis carduelis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(Pallas, 1764)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Щегол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Troglodytes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Крапивник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Erithacus rubecula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Зарянка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272F7A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Myotis mystacinus</w:t>
            </w:r>
          </w:p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(Kuhl, 1819)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Усатая ночница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272F7A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Myotis daudentonii</w:t>
            </w:r>
          </w:p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(Kuhl, 1817)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Водяная ночница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272F7A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Myotis bechsteinii</w:t>
            </w:r>
          </w:p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(Kuhl, 1817)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Ночница бехштейна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272F7A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Plecotus auritus</w:t>
            </w:r>
          </w:p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Бурый ушан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272F7A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Nyctalus noctula</w:t>
            </w:r>
          </w:p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(Schreber, 1774)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Рыжая вечерница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272F7A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Eptesicus serotinus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(Schreber, 1774)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Поздний кожан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272F7A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Pipistrellus pipistrellus</w:t>
            </w: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(Schreber, 1774)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Нетопырь карлик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272F7A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Pipistrellus pygmaeus</w:t>
            </w:r>
          </w:p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(Leach, 1825)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Нетопырь-пигмей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272F7A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Pipistrellus kuhlii</w:t>
            </w:r>
          </w:p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(Kuhl, 1819)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Нетопырь Куля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272F7A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B50A89" w:rsidRDefault="006C77D9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Pipistrellus nathusii</w:t>
            </w:r>
          </w:p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(Keyserling et Blasius, 1839)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B4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Лесной нетопырь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B43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Procyon lotor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1758)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Енот-полоскун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Dryomys nitedula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(Pallas, 1778)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Лесная соня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Ondatra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(Linnaeus, 1766)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Ондатра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Vulpes vulpes</w:t>
            </w:r>
          </w:p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(Frisch, 1775)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74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Лисица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2F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6C77D9" w:rsidP="0011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11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Lopus europaeus</w:t>
            </w:r>
          </w:p>
          <w:p w:rsidR="00087C3F" w:rsidRPr="0011130D" w:rsidRDefault="00087C3F" w:rsidP="0011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(Pallas, 1778)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11130D" w:rsidRDefault="00087C3F" w:rsidP="0011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30D">
              <w:rPr>
                <w:rFonts w:ascii="Times New Roman" w:hAnsi="Times New Roman"/>
                <w:sz w:val="24"/>
                <w:szCs w:val="24"/>
                <w:lang w:eastAsia="ru-RU"/>
              </w:rPr>
              <w:t>Заяц-русак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740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0D1ABB" w:rsidRDefault="000D1ABB" w:rsidP="0011130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247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087C3F" w:rsidP="0011130D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1130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Hystris indica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C3F" w:rsidRPr="0011130D" w:rsidRDefault="00087C3F" w:rsidP="0011130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1130D">
              <w:rPr>
                <w:rFonts w:ascii="Times New Roman" w:hAnsi="Times New Roman"/>
                <w:iCs/>
                <w:sz w:val="24"/>
                <w:szCs w:val="24"/>
              </w:rPr>
              <w:t>Индийский дикобраз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111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111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0D1ABB" w:rsidRDefault="000D1ABB" w:rsidP="0011130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248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087C3F" w:rsidP="0011130D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1130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Lutra lutra meridionalis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C3F" w:rsidRPr="0011130D" w:rsidRDefault="00087C3F" w:rsidP="0011130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1130D">
              <w:rPr>
                <w:rFonts w:ascii="Times New Roman" w:hAnsi="Times New Roman"/>
                <w:iCs/>
                <w:sz w:val="24"/>
                <w:szCs w:val="24"/>
              </w:rPr>
              <w:t>Кавказская выдра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111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111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0D1ABB" w:rsidRDefault="000D1ABB" w:rsidP="0011130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249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087C3F" w:rsidP="0011130D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1130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Felis silvestris caucasica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C3F" w:rsidRPr="0011130D" w:rsidRDefault="00087C3F" w:rsidP="0011130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1130D">
              <w:rPr>
                <w:rFonts w:ascii="Times New Roman" w:hAnsi="Times New Roman"/>
                <w:iCs/>
                <w:sz w:val="24"/>
                <w:szCs w:val="24"/>
              </w:rPr>
              <w:t>Лесной кот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111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111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C3F" w:rsidRPr="00C338A5" w:rsidTr="00C0793E">
        <w:trPr>
          <w:trHeight w:val="4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0D1ABB" w:rsidRDefault="000D1ABB" w:rsidP="0011130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250</w:t>
            </w: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7C3F" w:rsidRPr="0011130D" w:rsidRDefault="00087C3F" w:rsidP="0011130D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1130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Felis chaus chaus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C3F" w:rsidRPr="0011130D" w:rsidRDefault="00087C3F" w:rsidP="0011130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1130D">
              <w:rPr>
                <w:rFonts w:ascii="Times New Roman" w:hAnsi="Times New Roman"/>
                <w:iCs/>
                <w:sz w:val="24"/>
                <w:szCs w:val="24"/>
              </w:rPr>
              <w:t>Камышовый кот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111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3F" w:rsidRPr="00272F7A" w:rsidRDefault="00087C3F" w:rsidP="00111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66AA6" w:rsidRPr="00F34C9F" w:rsidRDefault="00366AA6" w:rsidP="00740A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6AA6" w:rsidRPr="00F34C9F" w:rsidRDefault="00366AA6" w:rsidP="00740A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6AA6" w:rsidRDefault="009F2522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130D">
        <w:rPr>
          <w:rFonts w:ascii="Times New Roman" w:hAnsi="Times New Roman"/>
          <w:sz w:val="26"/>
          <w:szCs w:val="26"/>
        </w:rPr>
        <w:t>*</w:t>
      </w:r>
      <w:r>
        <w:rPr>
          <w:rFonts w:ascii="Times New Roman" w:hAnsi="Times New Roman"/>
          <w:sz w:val="26"/>
          <w:szCs w:val="26"/>
        </w:rPr>
        <w:t xml:space="preserve"> Данные по численности и</w:t>
      </w:r>
      <w:r w:rsidR="0011130D">
        <w:rPr>
          <w:rFonts w:ascii="Times New Roman" w:hAnsi="Times New Roman"/>
          <w:sz w:val="26"/>
          <w:szCs w:val="26"/>
        </w:rPr>
        <w:t xml:space="preserve"> плотности за отчетный период отсутствуют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366AA6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AA6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AA6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AA6" w:rsidRDefault="00366AA6" w:rsidP="001113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130D">
        <w:rPr>
          <w:rFonts w:ascii="Times New Roman" w:hAnsi="Times New Roman"/>
          <w:b/>
          <w:sz w:val="28"/>
          <w:szCs w:val="28"/>
        </w:rPr>
        <w:t>и) сведения о редких и находящихся под угрозой исчезновения объектах животного и растительного мира</w:t>
      </w:r>
    </w:p>
    <w:p w:rsidR="0011130D" w:rsidRDefault="0011130D" w:rsidP="001113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130D" w:rsidRPr="0011130D" w:rsidRDefault="0011130D" w:rsidP="0011130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1130D">
        <w:rPr>
          <w:rFonts w:ascii="Times New Roman" w:hAnsi="Times New Roman"/>
          <w:bCs/>
          <w:iCs/>
          <w:sz w:val="28"/>
          <w:szCs w:val="28"/>
        </w:rPr>
        <w:t xml:space="preserve">Грибы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574"/>
        <w:gridCol w:w="1559"/>
        <w:gridCol w:w="1418"/>
        <w:gridCol w:w="1559"/>
        <w:gridCol w:w="1602"/>
        <w:gridCol w:w="1340"/>
      </w:tblGrid>
      <w:tr w:rsidR="006931A0" w:rsidRPr="006931A0" w:rsidTr="006931A0">
        <w:tc>
          <w:tcPr>
            <w:tcW w:w="519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157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Латинское название вида</w:t>
            </w:r>
          </w:p>
        </w:tc>
        <w:tc>
          <w:tcPr>
            <w:tcW w:w="1559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Русское название вида</w:t>
            </w:r>
          </w:p>
        </w:tc>
        <w:tc>
          <w:tcPr>
            <w:tcW w:w="1418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Красный список МСОП</w:t>
            </w:r>
          </w:p>
        </w:tc>
        <w:tc>
          <w:tcPr>
            <w:tcW w:w="1559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Красная книга РФ</w:t>
            </w:r>
          </w:p>
        </w:tc>
        <w:tc>
          <w:tcPr>
            <w:tcW w:w="1602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Приложение 3 к Красной книге РФ</w:t>
            </w:r>
          </w:p>
        </w:tc>
        <w:tc>
          <w:tcPr>
            <w:tcW w:w="1340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Красная книга субъекта РФ</w:t>
            </w:r>
          </w:p>
        </w:tc>
      </w:tr>
      <w:tr w:rsidR="006931A0" w:rsidRPr="006931A0" w:rsidTr="006931A0">
        <w:tc>
          <w:tcPr>
            <w:tcW w:w="519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559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559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602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340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</w:tr>
    </w:tbl>
    <w:p w:rsidR="0011130D" w:rsidRPr="0011130D" w:rsidRDefault="0011130D" w:rsidP="0011130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1130D" w:rsidRPr="0011130D" w:rsidRDefault="0011130D" w:rsidP="0011130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1130D">
        <w:rPr>
          <w:rFonts w:ascii="Times New Roman" w:hAnsi="Times New Roman"/>
          <w:iCs/>
          <w:sz w:val="28"/>
          <w:szCs w:val="28"/>
        </w:rPr>
        <w:t xml:space="preserve">Лишайники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574"/>
        <w:gridCol w:w="1559"/>
        <w:gridCol w:w="1418"/>
        <w:gridCol w:w="1559"/>
        <w:gridCol w:w="1602"/>
        <w:gridCol w:w="1340"/>
      </w:tblGrid>
      <w:tr w:rsidR="006931A0" w:rsidRPr="006931A0" w:rsidTr="006931A0">
        <w:tc>
          <w:tcPr>
            <w:tcW w:w="519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157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Латинское название вида</w:t>
            </w:r>
          </w:p>
        </w:tc>
        <w:tc>
          <w:tcPr>
            <w:tcW w:w="1559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Русское название вида</w:t>
            </w:r>
          </w:p>
        </w:tc>
        <w:tc>
          <w:tcPr>
            <w:tcW w:w="1418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Красный список МСОП</w:t>
            </w:r>
          </w:p>
        </w:tc>
        <w:tc>
          <w:tcPr>
            <w:tcW w:w="1559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Красная книга РФ</w:t>
            </w:r>
          </w:p>
        </w:tc>
        <w:tc>
          <w:tcPr>
            <w:tcW w:w="1602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Приложение 3 к Красной книге РФ</w:t>
            </w:r>
          </w:p>
        </w:tc>
        <w:tc>
          <w:tcPr>
            <w:tcW w:w="1340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Красная книга субъекта РФ</w:t>
            </w:r>
          </w:p>
        </w:tc>
      </w:tr>
      <w:tr w:rsidR="006931A0" w:rsidRPr="006931A0" w:rsidTr="006931A0">
        <w:tc>
          <w:tcPr>
            <w:tcW w:w="519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559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559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602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340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</w:tr>
    </w:tbl>
    <w:p w:rsidR="0011130D" w:rsidRPr="0011130D" w:rsidRDefault="0011130D" w:rsidP="0011130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1130D" w:rsidRPr="0011130D" w:rsidRDefault="0011130D" w:rsidP="0011130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1130D">
        <w:rPr>
          <w:rFonts w:ascii="Times New Roman" w:hAnsi="Times New Roman"/>
          <w:iCs/>
          <w:sz w:val="28"/>
          <w:szCs w:val="28"/>
        </w:rPr>
        <w:t>Водоросли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574"/>
        <w:gridCol w:w="1559"/>
        <w:gridCol w:w="1533"/>
        <w:gridCol w:w="1444"/>
        <w:gridCol w:w="1602"/>
        <w:gridCol w:w="1340"/>
      </w:tblGrid>
      <w:tr w:rsidR="006931A0" w:rsidRPr="006931A0" w:rsidTr="006931A0">
        <w:tc>
          <w:tcPr>
            <w:tcW w:w="519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157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Латинское название вида</w:t>
            </w:r>
          </w:p>
        </w:tc>
        <w:tc>
          <w:tcPr>
            <w:tcW w:w="1559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Русское название вида</w:t>
            </w:r>
          </w:p>
        </w:tc>
        <w:tc>
          <w:tcPr>
            <w:tcW w:w="1533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Красный список МСОП</w:t>
            </w:r>
          </w:p>
        </w:tc>
        <w:tc>
          <w:tcPr>
            <w:tcW w:w="144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Красная книга РФ</w:t>
            </w:r>
          </w:p>
        </w:tc>
        <w:tc>
          <w:tcPr>
            <w:tcW w:w="1602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Приложение 3 к Красной книге РФ</w:t>
            </w:r>
          </w:p>
        </w:tc>
        <w:tc>
          <w:tcPr>
            <w:tcW w:w="1340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Красная книга субъекта РФ</w:t>
            </w:r>
          </w:p>
        </w:tc>
      </w:tr>
      <w:tr w:rsidR="006931A0" w:rsidRPr="006931A0" w:rsidTr="006931A0">
        <w:tc>
          <w:tcPr>
            <w:tcW w:w="519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559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533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44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602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340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</w:tr>
    </w:tbl>
    <w:p w:rsidR="0011130D" w:rsidRPr="0011130D" w:rsidRDefault="0011130D" w:rsidP="0011130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1130D" w:rsidRPr="0011130D" w:rsidRDefault="0011130D" w:rsidP="0011130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1130D">
        <w:rPr>
          <w:rFonts w:ascii="Times New Roman" w:hAnsi="Times New Roman"/>
          <w:iCs/>
          <w:sz w:val="28"/>
          <w:szCs w:val="28"/>
        </w:rPr>
        <w:t>Мхи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574"/>
        <w:gridCol w:w="1559"/>
        <w:gridCol w:w="1418"/>
        <w:gridCol w:w="1559"/>
        <w:gridCol w:w="1602"/>
        <w:gridCol w:w="1340"/>
      </w:tblGrid>
      <w:tr w:rsidR="006931A0" w:rsidRPr="006931A0" w:rsidTr="006931A0">
        <w:tc>
          <w:tcPr>
            <w:tcW w:w="519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157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Латинское название вида</w:t>
            </w:r>
          </w:p>
        </w:tc>
        <w:tc>
          <w:tcPr>
            <w:tcW w:w="1559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Русское название вида</w:t>
            </w:r>
          </w:p>
        </w:tc>
        <w:tc>
          <w:tcPr>
            <w:tcW w:w="1418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Красный список МСОП</w:t>
            </w:r>
          </w:p>
        </w:tc>
        <w:tc>
          <w:tcPr>
            <w:tcW w:w="1559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Красная книга РФ</w:t>
            </w:r>
          </w:p>
        </w:tc>
        <w:tc>
          <w:tcPr>
            <w:tcW w:w="1602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Приложение 3 к Красной книге РФ</w:t>
            </w:r>
          </w:p>
        </w:tc>
        <w:tc>
          <w:tcPr>
            <w:tcW w:w="1340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Красная книга субъекта РФ</w:t>
            </w:r>
          </w:p>
        </w:tc>
      </w:tr>
      <w:tr w:rsidR="006931A0" w:rsidRPr="006931A0" w:rsidTr="006931A0">
        <w:tc>
          <w:tcPr>
            <w:tcW w:w="519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559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559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602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340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</w:tr>
    </w:tbl>
    <w:p w:rsidR="0011130D" w:rsidRPr="0011130D" w:rsidRDefault="0011130D" w:rsidP="0011130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1130D" w:rsidRPr="0011130D" w:rsidRDefault="0011130D" w:rsidP="0011130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1130D">
        <w:rPr>
          <w:rFonts w:ascii="Times New Roman" w:hAnsi="Times New Roman"/>
          <w:iCs/>
          <w:sz w:val="28"/>
          <w:szCs w:val="28"/>
        </w:rPr>
        <w:lastRenderedPageBreak/>
        <w:t>Сосудистые растения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574"/>
        <w:gridCol w:w="1559"/>
        <w:gridCol w:w="1418"/>
        <w:gridCol w:w="1559"/>
        <w:gridCol w:w="1602"/>
        <w:gridCol w:w="1340"/>
      </w:tblGrid>
      <w:tr w:rsidR="006931A0" w:rsidRPr="006931A0" w:rsidTr="006931A0">
        <w:tc>
          <w:tcPr>
            <w:tcW w:w="519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157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Латинское название вида</w:t>
            </w:r>
          </w:p>
        </w:tc>
        <w:tc>
          <w:tcPr>
            <w:tcW w:w="1559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Русское название вида</w:t>
            </w:r>
          </w:p>
        </w:tc>
        <w:tc>
          <w:tcPr>
            <w:tcW w:w="1418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Красный список МСОП</w:t>
            </w:r>
          </w:p>
        </w:tc>
        <w:tc>
          <w:tcPr>
            <w:tcW w:w="1559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Красная книга РФ</w:t>
            </w:r>
          </w:p>
        </w:tc>
        <w:tc>
          <w:tcPr>
            <w:tcW w:w="1602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Приложение 3 к Красной книге РФ</w:t>
            </w:r>
          </w:p>
        </w:tc>
        <w:tc>
          <w:tcPr>
            <w:tcW w:w="1340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Красная книга субъекта РФ</w:t>
            </w:r>
          </w:p>
        </w:tc>
      </w:tr>
      <w:tr w:rsidR="00A33F45" w:rsidRPr="006931A0" w:rsidTr="006931A0">
        <w:tc>
          <w:tcPr>
            <w:tcW w:w="519" w:type="dxa"/>
            <w:shd w:val="clear" w:color="auto" w:fill="auto"/>
          </w:tcPr>
          <w:p w:rsidR="00A33F45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A33F45" w:rsidRPr="00A33F45" w:rsidRDefault="00A33F45" w:rsidP="00A33F4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3F4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Nectaroscordum</w:t>
            </w:r>
            <w:r w:rsidRPr="00A33F4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33F4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tripedale</w:t>
            </w:r>
            <w:r w:rsidRPr="00A33F4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3F45" w:rsidRPr="006931A0" w:rsidRDefault="00A33F45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33F45" w:rsidRPr="00A33F45" w:rsidRDefault="00A33F45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3F45">
              <w:rPr>
                <w:rFonts w:ascii="Times New Roman" w:hAnsi="Times New Roman"/>
                <w:iCs/>
                <w:sz w:val="24"/>
                <w:szCs w:val="24"/>
              </w:rPr>
              <w:t>Нектароскордум трёхфутовый</w:t>
            </w:r>
          </w:p>
        </w:tc>
        <w:tc>
          <w:tcPr>
            <w:tcW w:w="1418" w:type="dxa"/>
            <w:shd w:val="clear" w:color="auto" w:fill="auto"/>
          </w:tcPr>
          <w:p w:rsidR="00A33F45" w:rsidRPr="006931A0" w:rsidRDefault="00A33F45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33F45" w:rsidRPr="006931A0" w:rsidRDefault="00A33F45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A33F45" w:rsidRPr="006931A0" w:rsidRDefault="00A33F45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A33F45" w:rsidRPr="006931A0" w:rsidRDefault="00A33F45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B1BF9" w:rsidRPr="006931A0" w:rsidTr="006931A0">
        <w:tc>
          <w:tcPr>
            <w:tcW w:w="519" w:type="dxa"/>
            <w:shd w:val="clear" w:color="auto" w:fill="auto"/>
          </w:tcPr>
          <w:p w:rsidR="002B1BF9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574" w:type="dxa"/>
            <w:shd w:val="clear" w:color="auto" w:fill="auto"/>
          </w:tcPr>
          <w:p w:rsidR="002B1BF9" w:rsidRPr="002B1BF9" w:rsidRDefault="002B1BF9" w:rsidP="002B1B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1BF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Smilax</w:t>
            </w:r>
            <w:r w:rsidRPr="002B1BF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B1BF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excelsa</w:t>
            </w:r>
            <w:r w:rsidRPr="002B1BF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B1BF9" w:rsidRPr="00A33F45" w:rsidRDefault="002B1BF9" w:rsidP="00A33F4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2B1BF9" w:rsidRPr="00A33F45" w:rsidRDefault="002B1BF9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1BF9">
              <w:rPr>
                <w:rFonts w:ascii="Times New Roman" w:hAnsi="Times New Roman"/>
                <w:iCs/>
                <w:sz w:val="24"/>
                <w:szCs w:val="24"/>
              </w:rPr>
              <w:t>Сассапариль высокий</w:t>
            </w:r>
          </w:p>
        </w:tc>
        <w:tc>
          <w:tcPr>
            <w:tcW w:w="1418" w:type="dxa"/>
            <w:shd w:val="clear" w:color="auto" w:fill="auto"/>
          </w:tcPr>
          <w:p w:rsidR="002B1BF9" w:rsidRPr="006931A0" w:rsidRDefault="002B1BF9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B1BF9" w:rsidRDefault="002B1BF9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2B1BF9" w:rsidRPr="006931A0" w:rsidRDefault="002B1BF9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2B1BF9" w:rsidRDefault="002B1BF9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C245F5" w:rsidRPr="006931A0" w:rsidTr="006931A0">
        <w:tc>
          <w:tcPr>
            <w:tcW w:w="519" w:type="dxa"/>
            <w:shd w:val="clear" w:color="auto" w:fill="auto"/>
          </w:tcPr>
          <w:p w:rsidR="00C245F5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:rsidR="00C245F5" w:rsidRPr="00C245F5" w:rsidRDefault="00C245F5" w:rsidP="002B1B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245F5">
              <w:rPr>
                <w:rFonts w:ascii="Times New Roman" w:hAnsi="Times New Roman"/>
                <w:bCs/>
                <w:iCs/>
                <w:sz w:val="24"/>
                <w:szCs w:val="24"/>
              </w:rPr>
              <w:t>Sternbergia lutea</w:t>
            </w:r>
          </w:p>
        </w:tc>
        <w:tc>
          <w:tcPr>
            <w:tcW w:w="1559" w:type="dxa"/>
            <w:shd w:val="clear" w:color="auto" w:fill="auto"/>
          </w:tcPr>
          <w:p w:rsidR="00C245F5" w:rsidRPr="00C245F5" w:rsidRDefault="00C245F5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5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Штернбергия желтая </w:t>
            </w:r>
          </w:p>
        </w:tc>
        <w:tc>
          <w:tcPr>
            <w:tcW w:w="1418" w:type="dxa"/>
            <w:shd w:val="clear" w:color="auto" w:fill="auto"/>
          </w:tcPr>
          <w:p w:rsidR="00C245F5" w:rsidRPr="006931A0" w:rsidRDefault="00C245F5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245F5" w:rsidRDefault="00C245F5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C245F5" w:rsidRPr="006931A0" w:rsidRDefault="00C245F5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C245F5" w:rsidRDefault="00C245F5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B1BF9" w:rsidRPr="006931A0" w:rsidTr="006931A0">
        <w:tc>
          <w:tcPr>
            <w:tcW w:w="519" w:type="dxa"/>
            <w:shd w:val="clear" w:color="auto" w:fill="auto"/>
          </w:tcPr>
          <w:p w:rsidR="002B1BF9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2B1BF9" w:rsidRPr="002B1BF9" w:rsidRDefault="002B1BF9" w:rsidP="002B1B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1BF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Iris</w:t>
            </w:r>
            <w:r w:rsidRPr="002B1BF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bookmarkStart w:id="1" w:name="OLE_LINK105"/>
            <w:bookmarkStart w:id="2" w:name="OLE_LINK106"/>
            <w:r w:rsidRPr="002B1BF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pseudacorus</w:t>
            </w:r>
            <w:bookmarkEnd w:id="1"/>
            <w:bookmarkEnd w:id="2"/>
            <w:r w:rsidRPr="002B1BF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B1BF9" w:rsidRPr="002B1BF9" w:rsidRDefault="002B1BF9" w:rsidP="002B1B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2B1BF9" w:rsidRPr="002B1BF9" w:rsidRDefault="002B1BF9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1BF9">
              <w:rPr>
                <w:rFonts w:ascii="Times New Roman" w:hAnsi="Times New Roman"/>
                <w:iCs/>
                <w:sz w:val="24"/>
                <w:szCs w:val="24"/>
              </w:rPr>
              <w:t>Касатик ложноаирный</w:t>
            </w:r>
          </w:p>
        </w:tc>
        <w:tc>
          <w:tcPr>
            <w:tcW w:w="1418" w:type="dxa"/>
            <w:shd w:val="clear" w:color="auto" w:fill="auto"/>
          </w:tcPr>
          <w:p w:rsidR="002B1BF9" w:rsidRPr="006931A0" w:rsidRDefault="002B1BF9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B1BF9" w:rsidRDefault="009955DE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602" w:type="dxa"/>
            <w:shd w:val="clear" w:color="auto" w:fill="auto"/>
          </w:tcPr>
          <w:p w:rsidR="002B1BF9" w:rsidRPr="006931A0" w:rsidRDefault="002B1BF9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2B1BF9" w:rsidRDefault="002B1BF9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A8534C" w:rsidRPr="006931A0" w:rsidTr="006931A0">
        <w:tc>
          <w:tcPr>
            <w:tcW w:w="519" w:type="dxa"/>
            <w:shd w:val="clear" w:color="auto" w:fill="auto"/>
          </w:tcPr>
          <w:p w:rsidR="00A8534C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574" w:type="dxa"/>
            <w:shd w:val="clear" w:color="auto" w:fill="auto"/>
          </w:tcPr>
          <w:p w:rsidR="00A8534C" w:rsidRPr="00A8534C" w:rsidRDefault="00A8534C" w:rsidP="00A8534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8534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Cephalanthera</w:t>
            </w:r>
            <w:r w:rsidRPr="00A8534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8534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rubra</w:t>
            </w:r>
            <w:r w:rsidRPr="00A8534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8534C" w:rsidRPr="00A8534C" w:rsidRDefault="00A8534C" w:rsidP="002B1BF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534C" w:rsidRPr="002B1BF9" w:rsidRDefault="00A8534C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8534C">
              <w:rPr>
                <w:rFonts w:ascii="Times New Roman" w:hAnsi="Times New Roman"/>
                <w:iCs/>
                <w:sz w:val="24"/>
                <w:szCs w:val="24"/>
              </w:rPr>
              <w:t>Пыльцеголовник красный</w:t>
            </w:r>
          </w:p>
        </w:tc>
        <w:tc>
          <w:tcPr>
            <w:tcW w:w="1418" w:type="dxa"/>
            <w:shd w:val="clear" w:color="auto" w:fill="auto"/>
          </w:tcPr>
          <w:p w:rsidR="00A8534C" w:rsidRPr="006931A0" w:rsidRDefault="00A8534C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34C" w:rsidRDefault="00122208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A8534C" w:rsidRPr="006931A0" w:rsidRDefault="00A8534C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A8534C" w:rsidRDefault="00A8534C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A8534C" w:rsidRPr="006931A0" w:rsidTr="006931A0">
        <w:tc>
          <w:tcPr>
            <w:tcW w:w="519" w:type="dxa"/>
            <w:shd w:val="clear" w:color="auto" w:fill="auto"/>
          </w:tcPr>
          <w:p w:rsidR="00A8534C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:rsidR="00A8534C" w:rsidRPr="00A8534C" w:rsidRDefault="00A8534C" w:rsidP="00A8534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8534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Cephalanthera</w:t>
            </w:r>
            <w:r w:rsidRPr="00A8534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8534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damasonium</w:t>
            </w:r>
            <w:r w:rsidRPr="00A8534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8534C" w:rsidRPr="00A8534C" w:rsidRDefault="00A8534C" w:rsidP="00A8534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534C" w:rsidRPr="00A8534C" w:rsidRDefault="00A8534C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8534C">
              <w:rPr>
                <w:rFonts w:ascii="Times New Roman" w:hAnsi="Times New Roman"/>
                <w:iCs/>
                <w:sz w:val="24"/>
                <w:szCs w:val="24"/>
              </w:rPr>
              <w:t>Пыльцеголовник дамасонский</w:t>
            </w:r>
          </w:p>
        </w:tc>
        <w:tc>
          <w:tcPr>
            <w:tcW w:w="1418" w:type="dxa"/>
            <w:shd w:val="clear" w:color="auto" w:fill="auto"/>
          </w:tcPr>
          <w:p w:rsidR="00A8534C" w:rsidRPr="006931A0" w:rsidRDefault="00A8534C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34C" w:rsidRDefault="00C64D7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A8534C" w:rsidRPr="006931A0" w:rsidRDefault="00A8534C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A8534C" w:rsidRDefault="00A8534C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A8534C" w:rsidRPr="006931A0" w:rsidTr="006931A0">
        <w:tc>
          <w:tcPr>
            <w:tcW w:w="519" w:type="dxa"/>
            <w:shd w:val="clear" w:color="auto" w:fill="auto"/>
          </w:tcPr>
          <w:p w:rsidR="00A8534C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1574" w:type="dxa"/>
            <w:shd w:val="clear" w:color="auto" w:fill="auto"/>
          </w:tcPr>
          <w:p w:rsidR="00A8534C" w:rsidRPr="00A8534C" w:rsidRDefault="00A8534C" w:rsidP="00A8534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8534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Cephalanthera</w:t>
            </w:r>
            <w:r w:rsidRPr="00A8534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8534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longifolia</w:t>
            </w:r>
            <w:r w:rsidRPr="00A8534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8534C" w:rsidRPr="00A8534C" w:rsidRDefault="00A8534C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8534C">
              <w:rPr>
                <w:rFonts w:ascii="Times New Roman" w:hAnsi="Times New Roman"/>
                <w:iCs/>
                <w:sz w:val="24"/>
                <w:szCs w:val="24"/>
              </w:rPr>
              <w:t>Пыльцеголовник длиннолистный</w:t>
            </w:r>
          </w:p>
        </w:tc>
        <w:tc>
          <w:tcPr>
            <w:tcW w:w="1418" w:type="dxa"/>
            <w:shd w:val="clear" w:color="auto" w:fill="auto"/>
          </w:tcPr>
          <w:p w:rsidR="00A8534C" w:rsidRPr="006931A0" w:rsidRDefault="00A8534C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34C" w:rsidRDefault="00122208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A8534C" w:rsidRPr="006931A0" w:rsidRDefault="00A8534C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A8534C" w:rsidRDefault="00A8534C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A8534C" w:rsidRPr="006931A0" w:rsidTr="006931A0">
        <w:tc>
          <w:tcPr>
            <w:tcW w:w="519" w:type="dxa"/>
            <w:shd w:val="clear" w:color="auto" w:fill="auto"/>
          </w:tcPr>
          <w:p w:rsidR="00A8534C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1574" w:type="dxa"/>
            <w:shd w:val="clear" w:color="auto" w:fill="auto"/>
          </w:tcPr>
          <w:p w:rsidR="00A8534C" w:rsidRPr="00A8534C" w:rsidRDefault="00A8534C" w:rsidP="00A8534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8534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Limodorum</w:t>
            </w:r>
            <w:r w:rsidRPr="00A8534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8534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abortivum</w:t>
            </w:r>
            <w:r w:rsidRPr="00A8534C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A8534C" w:rsidRPr="00A8534C" w:rsidRDefault="00A8534C" w:rsidP="00A8534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534C" w:rsidRPr="00A8534C" w:rsidRDefault="00A8534C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8534C">
              <w:rPr>
                <w:rFonts w:ascii="Times New Roman" w:hAnsi="Times New Roman"/>
                <w:iCs/>
                <w:sz w:val="24"/>
                <w:szCs w:val="24"/>
              </w:rPr>
              <w:t>Лимодорум недоразвитый</w:t>
            </w:r>
          </w:p>
        </w:tc>
        <w:tc>
          <w:tcPr>
            <w:tcW w:w="1418" w:type="dxa"/>
            <w:shd w:val="clear" w:color="auto" w:fill="auto"/>
          </w:tcPr>
          <w:p w:rsidR="00A8534C" w:rsidRPr="006931A0" w:rsidRDefault="00A8534C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34C" w:rsidRDefault="00426901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A8534C" w:rsidRPr="006931A0" w:rsidRDefault="00A8534C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A8534C" w:rsidRDefault="00A8534C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A8534C" w:rsidRPr="006931A0" w:rsidTr="006931A0">
        <w:tc>
          <w:tcPr>
            <w:tcW w:w="519" w:type="dxa"/>
            <w:shd w:val="clear" w:color="auto" w:fill="auto"/>
          </w:tcPr>
          <w:p w:rsidR="00A8534C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1574" w:type="dxa"/>
            <w:shd w:val="clear" w:color="auto" w:fill="auto"/>
          </w:tcPr>
          <w:p w:rsidR="00A8534C" w:rsidRPr="00A8534C" w:rsidRDefault="00A8534C" w:rsidP="00A8534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8534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Himantoglossum</w:t>
            </w:r>
            <w:r w:rsidRPr="00A8534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8534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formosum</w:t>
            </w:r>
            <w:r w:rsidRPr="00A8534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8534C" w:rsidRPr="00A8534C" w:rsidRDefault="00A8534C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8534C">
              <w:rPr>
                <w:rFonts w:ascii="Times New Roman" w:hAnsi="Times New Roman"/>
                <w:iCs/>
                <w:sz w:val="24"/>
                <w:szCs w:val="24"/>
              </w:rPr>
              <w:t>Ремнелепестник прекрасный</w:t>
            </w:r>
          </w:p>
        </w:tc>
        <w:tc>
          <w:tcPr>
            <w:tcW w:w="1418" w:type="dxa"/>
            <w:shd w:val="clear" w:color="auto" w:fill="auto"/>
          </w:tcPr>
          <w:p w:rsidR="00A8534C" w:rsidRPr="006931A0" w:rsidRDefault="00A8534C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34C" w:rsidRDefault="00426901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A8534C" w:rsidRPr="006931A0" w:rsidRDefault="00A8534C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A8534C" w:rsidRDefault="00A8534C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8D77B7" w:rsidRPr="006931A0" w:rsidTr="006931A0">
        <w:tc>
          <w:tcPr>
            <w:tcW w:w="519" w:type="dxa"/>
            <w:shd w:val="clear" w:color="auto" w:fill="auto"/>
          </w:tcPr>
          <w:p w:rsidR="008D77B7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574" w:type="dxa"/>
            <w:shd w:val="clear" w:color="auto" w:fill="auto"/>
          </w:tcPr>
          <w:p w:rsidR="008D77B7" w:rsidRPr="008D77B7" w:rsidRDefault="008D77B7" w:rsidP="008D77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8D77B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Orchis simia </w:t>
            </w:r>
          </w:p>
          <w:p w:rsidR="008D77B7" w:rsidRPr="00A8534C" w:rsidRDefault="008D77B7" w:rsidP="00A8534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D77B7" w:rsidRPr="00A8534C" w:rsidRDefault="008D77B7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77B7">
              <w:rPr>
                <w:rFonts w:ascii="Times New Roman" w:hAnsi="Times New Roman"/>
                <w:iCs/>
                <w:sz w:val="24"/>
                <w:szCs w:val="24"/>
              </w:rPr>
              <w:t>Ятрышник</w:t>
            </w:r>
            <w:r w:rsidRPr="008D77B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8D77B7">
              <w:rPr>
                <w:rFonts w:ascii="Times New Roman" w:hAnsi="Times New Roman"/>
                <w:iCs/>
                <w:sz w:val="24"/>
                <w:szCs w:val="24"/>
              </w:rPr>
              <w:t>обезьяний</w:t>
            </w:r>
          </w:p>
        </w:tc>
        <w:tc>
          <w:tcPr>
            <w:tcW w:w="1418" w:type="dxa"/>
            <w:shd w:val="clear" w:color="auto" w:fill="auto"/>
          </w:tcPr>
          <w:p w:rsidR="008D77B7" w:rsidRPr="006931A0" w:rsidRDefault="008D77B7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D77B7" w:rsidRDefault="00485C99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8D77B7" w:rsidRPr="006931A0" w:rsidRDefault="008D77B7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8D77B7" w:rsidRDefault="008D77B7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8D77B7" w:rsidRPr="006931A0" w:rsidTr="006931A0">
        <w:tc>
          <w:tcPr>
            <w:tcW w:w="519" w:type="dxa"/>
            <w:shd w:val="clear" w:color="auto" w:fill="auto"/>
          </w:tcPr>
          <w:p w:rsidR="008D77B7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1574" w:type="dxa"/>
            <w:shd w:val="clear" w:color="auto" w:fill="auto"/>
          </w:tcPr>
          <w:p w:rsidR="008D77B7" w:rsidRPr="008D77B7" w:rsidRDefault="008D77B7" w:rsidP="008D77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77B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Anacamptis</w:t>
            </w:r>
            <w:r w:rsidRPr="008D77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D77B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pyramidalis</w:t>
            </w:r>
            <w:r w:rsidRPr="008D77B7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8D77B7" w:rsidRPr="008D77B7" w:rsidRDefault="008D77B7" w:rsidP="008D77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D77B7" w:rsidRPr="008D77B7" w:rsidRDefault="008D77B7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77B7">
              <w:rPr>
                <w:rFonts w:ascii="Times New Roman" w:hAnsi="Times New Roman"/>
                <w:iCs/>
                <w:sz w:val="24"/>
                <w:szCs w:val="24"/>
              </w:rPr>
              <w:t>Анакамптис пирамидальный</w:t>
            </w:r>
          </w:p>
        </w:tc>
        <w:tc>
          <w:tcPr>
            <w:tcW w:w="1418" w:type="dxa"/>
            <w:shd w:val="clear" w:color="auto" w:fill="auto"/>
          </w:tcPr>
          <w:p w:rsidR="008D77B7" w:rsidRPr="006931A0" w:rsidRDefault="008D77B7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D77B7" w:rsidRDefault="00C64D7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8D77B7" w:rsidRPr="006931A0" w:rsidRDefault="008D77B7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:rsidR="008D77B7" w:rsidRDefault="008D77B7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FD5DF2" w:rsidRPr="006931A0" w:rsidTr="006931A0">
        <w:tc>
          <w:tcPr>
            <w:tcW w:w="519" w:type="dxa"/>
            <w:shd w:val="clear" w:color="auto" w:fill="auto"/>
          </w:tcPr>
          <w:p w:rsidR="00FD5DF2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1574" w:type="dxa"/>
            <w:shd w:val="clear" w:color="auto" w:fill="auto"/>
          </w:tcPr>
          <w:p w:rsidR="00FD5DF2" w:rsidRPr="00FD5DF2" w:rsidRDefault="00FD5DF2" w:rsidP="00FD5D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D5DF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Euphorbia</w:t>
            </w:r>
            <w:r w:rsidRPr="00FD5DF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D5DF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amygdaloides</w:t>
            </w:r>
            <w:r w:rsidRPr="00FD5DF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D5DF2" w:rsidRPr="008D77B7" w:rsidRDefault="00FD5DF2" w:rsidP="008D77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D5DF2" w:rsidRPr="008D77B7" w:rsidRDefault="00FD5DF2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D5DF2">
              <w:rPr>
                <w:rFonts w:ascii="Times New Roman" w:hAnsi="Times New Roman"/>
                <w:iCs/>
                <w:sz w:val="24"/>
                <w:szCs w:val="24"/>
              </w:rPr>
              <w:t>Молочай миндалевидный</w:t>
            </w:r>
          </w:p>
        </w:tc>
        <w:tc>
          <w:tcPr>
            <w:tcW w:w="1418" w:type="dxa"/>
            <w:shd w:val="clear" w:color="auto" w:fill="auto"/>
          </w:tcPr>
          <w:p w:rsidR="00FD5DF2" w:rsidRDefault="00FD5DF2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D5DF2" w:rsidRDefault="00122208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602" w:type="dxa"/>
            <w:shd w:val="clear" w:color="auto" w:fill="auto"/>
          </w:tcPr>
          <w:p w:rsidR="00FD5DF2" w:rsidRDefault="00FD5DF2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FD5DF2" w:rsidRDefault="00FD5DF2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6931A0" w:rsidRPr="006931A0" w:rsidTr="006931A0">
        <w:tc>
          <w:tcPr>
            <w:tcW w:w="519" w:type="dxa"/>
            <w:shd w:val="clear" w:color="auto" w:fill="auto"/>
          </w:tcPr>
          <w:p w:rsidR="0011130D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Hedera Pastucyowii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Плющ Пастухова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1130D" w:rsidRPr="006931A0" w:rsidRDefault="00F75057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6931A0" w:rsidRPr="006931A0" w:rsidTr="006931A0">
        <w:tc>
          <w:tcPr>
            <w:tcW w:w="519" w:type="dxa"/>
            <w:shd w:val="clear" w:color="auto" w:fill="auto"/>
          </w:tcPr>
          <w:p w:rsidR="0011130D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Ophrus</w:t>
            </w:r>
          </w:p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caucasica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Офрис</w:t>
            </w: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кавказская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1130D" w:rsidRPr="006931A0" w:rsidRDefault="00426901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8D77B7" w:rsidRPr="006931A0" w:rsidTr="006931A0">
        <w:tc>
          <w:tcPr>
            <w:tcW w:w="519" w:type="dxa"/>
            <w:shd w:val="clear" w:color="auto" w:fill="auto"/>
          </w:tcPr>
          <w:p w:rsidR="008D77B7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8D77B7" w:rsidRPr="008D77B7" w:rsidRDefault="008D77B7" w:rsidP="008D77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77B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Ophrys</w:t>
            </w:r>
            <w:r w:rsidRPr="008D77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D77B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oestrifera</w:t>
            </w:r>
            <w:r w:rsidRPr="008D77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D77B7" w:rsidRPr="006931A0" w:rsidRDefault="008D77B7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D77B7" w:rsidRPr="006931A0" w:rsidRDefault="008D77B7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77B7">
              <w:rPr>
                <w:rFonts w:ascii="Times New Roman" w:hAnsi="Times New Roman"/>
                <w:iCs/>
                <w:sz w:val="24"/>
                <w:szCs w:val="24"/>
              </w:rPr>
              <w:t>Офрис оводоносный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D77B7" w:rsidRPr="00AE4B4C" w:rsidRDefault="00AE4B4C" w:rsidP="00AE4B4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NT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77B7" w:rsidRPr="006931A0" w:rsidRDefault="00426901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8D77B7" w:rsidRPr="006931A0" w:rsidRDefault="008D77B7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8D77B7" w:rsidRPr="006931A0" w:rsidRDefault="008D77B7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6931A0" w:rsidRPr="006931A0" w:rsidTr="006931A0">
        <w:tc>
          <w:tcPr>
            <w:tcW w:w="519" w:type="dxa"/>
            <w:shd w:val="clear" w:color="auto" w:fill="auto"/>
          </w:tcPr>
          <w:p w:rsidR="0011130D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Cladochaeta</w:t>
            </w: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candidissima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Кладохета чистейшая </w:t>
            </w:r>
          </w:p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1130D" w:rsidRPr="006931A0" w:rsidRDefault="00122208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931A0" w:rsidRPr="006931A0" w:rsidTr="006931A0">
        <w:tc>
          <w:tcPr>
            <w:tcW w:w="519" w:type="dxa"/>
            <w:shd w:val="clear" w:color="auto" w:fill="auto"/>
          </w:tcPr>
          <w:p w:rsidR="0011130D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17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Pterocarya pterocarpa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Лапина крылоплодная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1130D" w:rsidRPr="006931A0" w:rsidRDefault="00122208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FD5DF2" w:rsidRPr="006931A0" w:rsidTr="006931A0">
        <w:tc>
          <w:tcPr>
            <w:tcW w:w="519" w:type="dxa"/>
            <w:shd w:val="clear" w:color="auto" w:fill="auto"/>
          </w:tcPr>
          <w:p w:rsidR="00FD5DF2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FD5DF2" w:rsidRPr="00FD5DF2" w:rsidRDefault="00FD5DF2" w:rsidP="00FD5D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D5DF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Ficus</w:t>
            </w:r>
            <w:r w:rsidRPr="00FD5DF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D5DF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carica</w:t>
            </w:r>
            <w:r w:rsidRPr="00FD5DF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D5DF2" w:rsidRPr="006931A0" w:rsidRDefault="00FD5DF2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D5DF2" w:rsidRPr="006931A0" w:rsidRDefault="00FD5DF2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D5DF2">
              <w:rPr>
                <w:rFonts w:ascii="Times New Roman" w:hAnsi="Times New Roman"/>
                <w:iCs/>
                <w:sz w:val="24"/>
                <w:szCs w:val="24"/>
              </w:rPr>
              <w:t>Инжир обыкновенный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5DF2" w:rsidRPr="006931A0" w:rsidRDefault="00FD5DF2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D5DF2" w:rsidRPr="006931A0" w:rsidRDefault="00FD5DF2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  <w:vAlign w:val="bottom"/>
          </w:tcPr>
          <w:p w:rsidR="00FD5DF2" w:rsidRPr="006931A0" w:rsidRDefault="00FD5DF2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FD5DF2" w:rsidRPr="006931A0" w:rsidRDefault="00FD5DF2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6931A0" w:rsidRPr="006931A0" w:rsidTr="006931A0">
        <w:tc>
          <w:tcPr>
            <w:tcW w:w="519" w:type="dxa"/>
            <w:shd w:val="clear" w:color="auto" w:fill="auto"/>
          </w:tcPr>
          <w:p w:rsidR="0011130D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19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Nelumbo nucifera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Лотос орехоносный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1130D" w:rsidRPr="006931A0" w:rsidRDefault="00122208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931A0" w:rsidRPr="006931A0" w:rsidTr="006931A0">
        <w:tc>
          <w:tcPr>
            <w:tcW w:w="519" w:type="dxa"/>
            <w:shd w:val="clear" w:color="auto" w:fill="auto"/>
          </w:tcPr>
          <w:p w:rsidR="0011130D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Nuphar</w:t>
            </w:r>
            <w:r w:rsidRPr="006931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931A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lutea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Кубышка желтая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1130D" w:rsidRPr="006931A0" w:rsidRDefault="00C20E26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6931A0" w:rsidRPr="006931A0" w:rsidTr="006931A0">
        <w:tc>
          <w:tcPr>
            <w:tcW w:w="519" w:type="dxa"/>
            <w:shd w:val="clear" w:color="auto" w:fill="auto"/>
          </w:tcPr>
          <w:p w:rsidR="0011130D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21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Nymphaea</w:t>
            </w:r>
            <w:r w:rsidRPr="006931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931A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alba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Кувшинка белая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1130D" w:rsidRPr="006931A0" w:rsidRDefault="00C20E26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6931A0" w:rsidRPr="006931A0" w:rsidTr="006931A0">
        <w:tc>
          <w:tcPr>
            <w:tcW w:w="519" w:type="dxa"/>
            <w:shd w:val="clear" w:color="auto" w:fill="auto"/>
          </w:tcPr>
          <w:p w:rsidR="0011130D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22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Pyracatha coccinea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Пираканта красная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6931A0" w:rsidRPr="006931A0" w:rsidTr="006931A0">
        <w:tc>
          <w:tcPr>
            <w:tcW w:w="519" w:type="dxa"/>
            <w:shd w:val="clear" w:color="auto" w:fill="auto"/>
          </w:tcPr>
          <w:p w:rsidR="0011130D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23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Atropa bella-donna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Красавка белладона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1130D" w:rsidRPr="006931A0" w:rsidRDefault="00F232E9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1130D" w:rsidRPr="006931A0" w:rsidRDefault="00F232E9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6931A0" w:rsidRPr="006931A0" w:rsidTr="006931A0">
        <w:tc>
          <w:tcPr>
            <w:tcW w:w="519" w:type="dxa"/>
            <w:shd w:val="clear" w:color="auto" w:fill="auto"/>
          </w:tcPr>
          <w:p w:rsidR="0011130D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Allium paradoxum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Лук странный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1130D" w:rsidRPr="006931A0" w:rsidRDefault="00F75057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931A0" w:rsidRPr="006931A0" w:rsidTr="006931A0">
        <w:tc>
          <w:tcPr>
            <w:tcW w:w="519" w:type="dxa"/>
            <w:shd w:val="clear" w:color="auto" w:fill="auto"/>
          </w:tcPr>
          <w:p w:rsidR="0011130D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25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Orchis palustris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Ятрышник болотный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1130D" w:rsidRPr="006931A0" w:rsidRDefault="00426901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32689A" w:rsidRPr="006931A0" w:rsidTr="006931A0">
        <w:tc>
          <w:tcPr>
            <w:tcW w:w="519" w:type="dxa"/>
            <w:shd w:val="clear" w:color="auto" w:fill="auto"/>
          </w:tcPr>
          <w:p w:rsidR="0032689A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26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2689A" w:rsidRPr="0032689A" w:rsidRDefault="0032689A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2689A">
              <w:rPr>
                <w:rFonts w:ascii="Times New Roman" w:hAnsi="Times New Roman"/>
                <w:bCs/>
                <w:iCs/>
                <w:sz w:val="24"/>
                <w:szCs w:val="24"/>
              </w:rPr>
              <w:t>Orchis militaris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2689A" w:rsidRPr="0032689A" w:rsidRDefault="0032689A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268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Ятрышник вооруженный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2689A" w:rsidRPr="006931A0" w:rsidRDefault="0032689A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2689A" w:rsidRPr="006931A0" w:rsidRDefault="00485C99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32689A" w:rsidRPr="006931A0" w:rsidRDefault="0032689A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32689A" w:rsidRPr="006931A0" w:rsidRDefault="0032689A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32689A" w:rsidRPr="006931A0" w:rsidTr="006931A0">
        <w:tc>
          <w:tcPr>
            <w:tcW w:w="519" w:type="dxa"/>
            <w:shd w:val="clear" w:color="auto" w:fill="auto"/>
          </w:tcPr>
          <w:p w:rsidR="0032689A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27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2689A" w:rsidRPr="0032689A" w:rsidRDefault="0032689A" w:rsidP="006931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68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2689A">
              <w:rPr>
                <w:rFonts w:ascii="Times New Roman" w:hAnsi="Times New Roman"/>
                <w:bCs/>
                <w:iCs/>
                <w:sz w:val="24"/>
                <w:szCs w:val="24"/>
              </w:rPr>
              <w:t>Orchis purpurea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2689A" w:rsidRPr="0032689A" w:rsidRDefault="0032689A" w:rsidP="006931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689A">
              <w:rPr>
                <w:rFonts w:ascii="Times New Roman" w:hAnsi="Times New Roman"/>
                <w:bCs/>
                <w:iCs/>
                <w:sz w:val="24"/>
                <w:szCs w:val="24"/>
              </w:rPr>
              <w:t>Ятрышник пурпурный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2689A" w:rsidRPr="006931A0" w:rsidRDefault="0032689A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2689A" w:rsidRPr="006931A0" w:rsidRDefault="00426901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32689A" w:rsidRPr="006931A0" w:rsidRDefault="0032689A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32689A" w:rsidRDefault="0032689A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32689A" w:rsidRPr="006931A0" w:rsidTr="006931A0">
        <w:tc>
          <w:tcPr>
            <w:tcW w:w="519" w:type="dxa"/>
            <w:shd w:val="clear" w:color="auto" w:fill="auto"/>
          </w:tcPr>
          <w:p w:rsidR="0032689A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28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2689A" w:rsidRPr="0032689A" w:rsidRDefault="0032689A" w:rsidP="006931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689A">
              <w:rPr>
                <w:rFonts w:ascii="Times New Roman" w:hAnsi="Times New Roman"/>
                <w:bCs/>
                <w:iCs/>
                <w:sz w:val="24"/>
                <w:szCs w:val="24"/>
              </w:rPr>
              <w:t>Orchis tridentata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2689A" w:rsidRPr="0032689A" w:rsidRDefault="0032689A" w:rsidP="006931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Ятрышник трехзубчатый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2689A" w:rsidRPr="006931A0" w:rsidRDefault="0032689A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2689A" w:rsidRPr="006931A0" w:rsidRDefault="00426901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32689A" w:rsidRPr="006931A0" w:rsidRDefault="0032689A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32689A" w:rsidRDefault="0032689A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32689A" w:rsidRPr="006931A0" w:rsidTr="006931A0">
        <w:tc>
          <w:tcPr>
            <w:tcW w:w="519" w:type="dxa"/>
            <w:shd w:val="clear" w:color="auto" w:fill="auto"/>
          </w:tcPr>
          <w:p w:rsidR="0032689A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29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2689A" w:rsidRPr="0032689A" w:rsidRDefault="0032689A" w:rsidP="006931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689A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Orchis papilionacea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2689A" w:rsidRDefault="0032689A" w:rsidP="006931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689A">
              <w:rPr>
                <w:rFonts w:ascii="Times New Roman" w:hAnsi="Times New Roman"/>
                <w:bCs/>
                <w:iCs/>
                <w:sz w:val="24"/>
                <w:szCs w:val="24"/>
              </w:rPr>
              <w:t>Ятрышник ширванский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2689A" w:rsidRPr="006931A0" w:rsidRDefault="0032689A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2689A" w:rsidRPr="006931A0" w:rsidRDefault="00C64D7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32689A" w:rsidRPr="006931A0" w:rsidRDefault="0032689A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32689A" w:rsidRDefault="0032689A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86E8C" w:rsidRPr="006931A0" w:rsidTr="006931A0">
        <w:tc>
          <w:tcPr>
            <w:tcW w:w="519" w:type="dxa"/>
            <w:shd w:val="clear" w:color="auto" w:fill="auto"/>
          </w:tcPr>
          <w:p w:rsidR="00886E8C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30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886E8C" w:rsidRPr="0032689A" w:rsidRDefault="00886E8C" w:rsidP="006931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6E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86E8C">
              <w:rPr>
                <w:rFonts w:ascii="Times New Roman" w:hAnsi="Times New Roman"/>
                <w:bCs/>
                <w:iCs/>
                <w:sz w:val="24"/>
                <w:szCs w:val="24"/>
              </w:rPr>
              <w:t>Steveniella satyrioides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86E8C" w:rsidRPr="0032689A" w:rsidRDefault="00886E8C" w:rsidP="006931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6E8C">
              <w:rPr>
                <w:rFonts w:ascii="Times New Roman" w:hAnsi="Times New Roman"/>
                <w:bCs/>
                <w:iCs/>
                <w:sz w:val="24"/>
                <w:szCs w:val="24"/>
              </w:rPr>
              <w:t>Стевениелла сатировидная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6E8C" w:rsidRPr="006931A0" w:rsidRDefault="00886E8C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86E8C" w:rsidRPr="006931A0" w:rsidRDefault="00886E8C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  <w:vAlign w:val="bottom"/>
          </w:tcPr>
          <w:p w:rsidR="00886E8C" w:rsidRPr="006931A0" w:rsidRDefault="00886E8C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886E8C" w:rsidRDefault="00886E8C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86E8C" w:rsidRPr="006931A0" w:rsidTr="006931A0">
        <w:tc>
          <w:tcPr>
            <w:tcW w:w="519" w:type="dxa"/>
            <w:shd w:val="clear" w:color="auto" w:fill="auto"/>
          </w:tcPr>
          <w:p w:rsidR="00886E8C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31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886E8C" w:rsidRPr="00886E8C" w:rsidRDefault="00886E8C" w:rsidP="006931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6E8C">
              <w:rPr>
                <w:rFonts w:ascii="Times New Roman" w:hAnsi="Times New Roman"/>
                <w:bCs/>
                <w:iCs/>
                <w:sz w:val="24"/>
                <w:szCs w:val="24"/>
              </w:rPr>
              <w:t>Erianthus ravennae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86E8C" w:rsidRPr="00886E8C" w:rsidRDefault="00886E8C" w:rsidP="006931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Эриантус Равенны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6E8C" w:rsidRPr="006931A0" w:rsidRDefault="00886E8C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86E8C" w:rsidRPr="006931A0" w:rsidRDefault="00886E8C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  <w:vAlign w:val="bottom"/>
          </w:tcPr>
          <w:p w:rsidR="00886E8C" w:rsidRPr="006931A0" w:rsidRDefault="00886E8C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886E8C" w:rsidRDefault="00886E8C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886E8C" w:rsidRPr="006931A0" w:rsidTr="006931A0">
        <w:tc>
          <w:tcPr>
            <w:tcW w:w="519" w:type="dxa"/>
            <w:shd w:val="clear" w:color="auto" w:fill="auto"/>
          </w:tcPr>
          <w:p w:rsidR="00886E8C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32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886E8C" w:rsidRPr="00886E8C" w:rsidRDefault="00886E8C" w:rsidP="006931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6E8C">
              <w:rPr>
                <w:rFonts w:ascii="Times New Roman" w:hAnsi="Times New Roman"/>
                <w:bCs/>
                <w:iCs/>
                <w:sz w:val="24"/>
                <w:szCs w:val="24"/>
              </w:rPr>
              <w:t>Imperata cylindrica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86E8C" w:rsidRDefault="00886E8C" w:rsidP="006931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6E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Императа цилиндрическая 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6E8C" w:rsidRPr="006931A0" w:rsidRDefault="00886E8C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86E8C" w:rsidRPr="006931A0" w:rsidRDefault="00886E8C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  <w:vAlign w:val="bottom"/>
          </w:tcPr>
          <w:p w:rsidR="00886E8C" w:rsidRPr="006931A0" w:rsidRDefault="00886E8C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886E8C" w:rsidRDefault="00886E8C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2541EB" w:rsidRPr="006931A0" w:rsidTr="006931A0">
        <w:tc>
          <w:tcPr>
            <w:tcW w:w="519" w:type="dxa"/>
            <w:shd w:val="clear" w:color="auto" w:fill="auto"/>
          </w:tcPr>
          <w:p w:rsidR="002541EB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33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2541EB" w:rsidRPr="002541EB" w:rsidRDefault="002541EB" w:rsidP="002541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541E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Primula</w:t>
            </w:r>
            <w:r w:rsidRPr="002541E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541E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sibthorpii</w:t>
            </w:r>
            <w:r w:rsidRPr="002541E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41EB" w:rsidRPr="006931A0" w:rsidRDefault="002541E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541EB" w:rsidRPr="006931A0" w:rsidRDefault="002541E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541EB">
              <w:rPr>
                <w:rFonts w:ascii="Times New Roman" w:hAnsi="Times New Roman"/>
                <w:iCs/>
                <w:sz w:val="24"/>
                <w:szCs w:val="24"/>
              </w:rPr>
              <w:t>Первоцвет Сибторпа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541EB" w:rsidRPr="006931A0" w:rsidRDefault="002541E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541EB" w:rsidRPr="006931A0" w:rsidRDefault="002541E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  <w:vAlign w:val="bottom"/>
          </w:tcPr>
          <w:p w:rsidR="002541EB" w:rsidRPr="006931A0" w:rsidRDefault="002541E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541EB" w:rsidRPr="006931A0" w:rsidRDefault="002541E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442268" w:rsidRPr="006931A0" w:rsidTr="006931A0">
        <w:tc>
          <w:tcPr>
            <w:tcW w:w="519" w:type="dxa"/>
            <w:shd w:val="clear" w:color="auto" w:fill="auto"/>
          </w:tcPr>
          <w:p w:rsidR="00442268" w:rsidRPr="00D3431C" w:rsidRDefault="00D3431C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?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442268" w:rsidRPr="00442268" w:rsidRDefault="00442268" w:rsidP="002541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42268">
              <w:rPr>
                <w:rFonts w:ascii="Times New Roman" w:hAnsi="Times New Roman"/>
                <w:bCs/>
                <w:iCs/>
                <w:sz w:val="24"/>
                <w:szCs w:val="24"/>
              </w:rPr>
              <w:t>Acer laetum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42268" w:rsidRPr="002541EB" w:rsidRDefault="00442268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422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Клен светлый 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2268" w:rsidRPr="006931A0" w:rsidRDefault="00442268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42268" w:rsidRPr="006931A0" w:rsidRDefault="00442268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  <w:vAlign w:val="bottom"/>
          </w:tcPr>
          <w:p w:rsidR="00442268" w:rsidRPr="006931A0" w:rsidRDefault="00442268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442268" w:rsidRDefault="00442268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F539E0" w:rsidRPr="006931A0" w:rsidTr="006931A0">
        <w:tc>
          <w:tcPr>
            <w:tcW w:w="519" w:type="dxa"/>
            <w:shd w:val="clear" w:color="auto" w:fill="auto"/>
          </w:tcPr>
          <w:p w:rsidR="00F539E0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34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F539E0" w:rsidRPr="00F539E0" w:rsidRDefault="00F539E0" w:rsidP="002541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39E0">
              <w:rPr>
                <w:rFonts w:ascii="Times New Roman" w:hAnsi="Times New Roman"/>
                <w:bCs/>
                <w:iCs/>
                <w:sz w:val="24"/>
                <w:szCs w:val="24"/>
              </w:rPr>
              <w:t>Clematis vitalba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539E0" w:rsidRPr="00442268" w:rsidRDefault="00F539E0" w:rsidP="006931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39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Ломонос виноградолистный 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539E0" w:rsidRPr="006931A0" w:rsidRDefault="00F539E0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539E0" w:rsidRPr="006931A0" w:rsidRDefault="00F539E0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  <w:vAlign w:val="bottom"/>
          </w:tcPr>
          <w:p w:rsidR="00F539E0" w:rsidRPr="006931A0" w:rsidRDefault="00F539E0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F539E0" w:rsidRDefault="00F539E0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</w:tbl>
    <w:p w:rsidR="0011130D" w:rsidRPr="0011130D" w:rsidRDefault="0011130D" w:rsidP="0011130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1130D" w:rsidRPr="0011130D" w:rsidRDefault="0011130D" w:rsidP="0011130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1130D" w:rsidRPr="0011130D" w:rsidRDefault="0011130D" w:rsidP="0011130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1130D" w:rsidRPr="0011130D" w:rsidRDefault="0011130D" w:rsidP="0011130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1130D" w:rsidRPr="0011130D" w:rsidRDefault="0011130D" w:rsidP="0011130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1130D" w:rsidRPr="0011130D" w:rsidRDefault="0011130D" w:rsidP="0011130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1130D" w:rsidRPr="0011130D" w:rsidRDefault="0011130D" w:rsidP="0011130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1130D" w:rsidRPr="0011130D" w:rsidRDefault="0011130D" w:rsidP="0011130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1130D" w:rsidRPr="0011130D" w:rsidRDefault="0011130D" w:rsidP="0011130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1130D" w:rsidRPr="0011130D" w:rsidRDefault="0011130D" w:rsidP="0011130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1130D" w:rsidRPr="0011130D" w:rsidRDefault="0011130D" w:rsidP="0011130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1130D" w:rsidRPr="0011130D" w:rsidRDefault="0011130D" w:rsidP="0011130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1130D">
        <w:rPr>
          <w:rFonts w:ascii="Times New Roman" w:hAnsi="Times New Roman"/>
          <w:iCs/>
          <w:sz w:val="28"/>
          <w:szCs w:val="28"/>
        </w:rPr>
        <w:t xml:space="preserve">Животные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285"/>
        <w:gridCol w:w="1149"/>
        <w:gridCol w:w="1074"/>
        <w:gridCol w:w="1543"/>
        <w:gridCol w:w="1144"/>
      </w:tblGrid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Латинское название вида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Русское название вида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Красный список МСОП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Красная книга РФ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Приложение 3 к Красной книге РФ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Красная книга субъекта РФ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Pontastacus eichwaldi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Каспийский рак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Lestes viridis parvidens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9955DE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Меднолютка зеленая/мелкозубчатая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Anaciaeschna isosceles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Коромысло рыжеватое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Onychogomphus assimilis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Когтедедка похожий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Libellula depressa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Стрекоза плоская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Empusa pennicornis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Эмпуза перистоусая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Carabus adamsi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Жужелица Адамса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Calosoma sycophanta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Красотел пахучий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Ocypus curtipennis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Стафилин куртипеннис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Lucanus ibericus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Закавказский жук-олень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AE4B4C" w:rsidRDefault="00AE4B4C" w:rsidP="00AE4B4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DD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Oryctes nasicornis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Жук-носорог закавказский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Netocia speciosa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Красивая бронзовка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Rosalia alpina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Альпийский усач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Rhaesus caesariensis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Усач-резус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Cerambyx cerdo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Большой дубовый усач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Papilio machaon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Парусник махаон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Utetheisa pulchella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Медведица красноточечная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Saturnia pyri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Сатурния грушевая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Daphnis nerii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Олеандровый бражник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Xylocopa valga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Пчела-плотник широкоголовая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Rophitoides canus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Серый рофитоидес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Сaspiomyzon wagneri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Каспийская минога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NT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Acipenseridae</w:t>
            </w: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queldenstaedtii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Русский осетр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CR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Acipenser persicus</w:t>
            </w: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Персидский осетр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CR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Acipenser stelletus</w:t>
            </w: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Севрюга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CR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Acipenser nudiventris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Шип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CR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Acipenser ruthenus</w:t>
            </w: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Стерлядь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Huso huso</w:t>
            </w: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Белуга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CR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Alosa kessleri volgensis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Волжская сельдь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Salmo trutta caspius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Каспийская кумжа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Stizostedion volgense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Берш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Barbus capito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Усач-булат-маи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Sabanejewia caucasica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Предкавказская шиповка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Stenodus leucichthys leucichthys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Белорыбица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EW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Pelobates syriacus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Сирийская чесночница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Testudo graeca</w:t>
            </w: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Средиземноморская черепаха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Dolichophis schmidti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Краснобрюхий полоз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Coluber ravergieri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Разноцветный полоз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Pelecanus onocrotalus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Розовый пеликан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Pelecanus</w:t>
            </w: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crispus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Кудрявый пеликан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Phalarcrocorax pygmaeus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Малый баклан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Bubulcus ibis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Египетская цапля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Platalea leucorodia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Колпица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Plegadis falcinellus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Каравайка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Ciconia </w:t>
            </w: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ciconia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Белый аист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Ciconia</w:t>
            </w: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nigra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Черный аист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Phoenicopterus roseus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Розовый фламинго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Rufibrenta ruficollis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Краснозобая казарка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Anser erythropus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Пискулька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Cygnus bewickii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Малый лебедь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Anas angustirostris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Мраморный чирок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Aythya nyroca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Белоглазая чернеть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NT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Oxyura leucocephala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Савка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Pandion haliaetus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Скопа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Circus macrourus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Степной лунь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NT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Accipiter brevipes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Европейский тювик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Buteo rufinus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Курганник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Circaetus gallicus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Змееяд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Hieraaetus pennatus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Орел-карлик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Aquila rapax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Степной орел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Aquila clanga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Большой подорлик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Aquila pomarina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Малый подорлик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Aquila heliaca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Могильник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Aquila chrysaetos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Беркут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Haliaeetus albicilla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Орлан-белохвост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Neophron percnopterus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Стервятник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Falco cherrug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Балобан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Falco peregrinus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Сапсан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Falco naumanni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Степная пустельга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Grus leucogeranus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Стерх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CR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Anthropoides virgo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Журавль-красавка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Porphyrio porphyrio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Султанка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Otis tarda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Дрофа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Tetrax tetrax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Стрепет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NT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Burhinus </w:t>
            </w: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oedicnemus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Авдотка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Charadrius leschenaultii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Толстоклювый зуек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Charadrius asiaticus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Каспийский зуек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Chettusia gregaria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Кречетка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CR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Vanellochettusia leucura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Белохвостая пигалица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Himantopus himantopus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Ходулочник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Recurvirostra avosetta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Шилоклювка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Haematopus ostralegus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Кулик-сорока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Numenius arquata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Большой кроншнеп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NT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Glareola pratincola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Луговая тиркушка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Glareola</w:t>
            </w: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nordmanni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Степная тиркушка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NT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Larus ichthyaetus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Черноголовый хохотун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Hydroprogne caspia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Чеграва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Sterna albifrons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Малая крачка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Bubo bubo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Филин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Lanius excubitor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Серый сорокопут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Myotis bechsteinii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Ночница Бехштейна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NT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Hystris indica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Индийский дикобраз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Lutra lutra meridionalis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Кавказская выдра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NT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Felis silvestris caucasica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Лесной кот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931A0" w:rsidRPr="006931A0" w:rsidTr="006931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Felis chaus chaus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Камышовый кот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11130D" w:rsidRPr="0011130D" w:rsidRDefault="0011130D" w:rsidP="0011130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1130D" w:rsidRPr="0011130D" w:rsidRDefault="0011130D" w:rsidP="0011130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1130D">
        <w:rPr>
          <w:rFonts w:ascii="Times New Roman" w:hAnsi="Times New Roman"/>
          <w:iCs/>
          <w:sz w:val="28"/>
          <w:szCs w:val="28"/>
        </w:rPr>
        <w:br/>
      </w:r>
    </w:p>
    <w:p w:rsidR="0011130D" w:rsidRPr="0011130D" w:rsidRDefault="0011130D" w:rsidP="0011130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1130D" w:rsidRPr="0011130D" w:rsidRDefault="0011130D" w:rsidP="0011130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1130D" w:rsidRPr="0011130D" w:rsidRDefault="0011130D" w:rsidP="0011130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1130D" w:rsidRPr="0011130D" w:rsidRDefault="0011130D" w:rsidP="0011130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1130D" w:rsidRPr="0011130D" w:rsidRDefault="0011130D" w:rsidP="0011130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1130D" w:rsidRPr="0011130D" w:rsidRDefault="0011130D" w:rsidP="0011130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1130D" w:rsidRDefault="0011130D" w:rsidP="0011130D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11130D">
        <w:rPr>
          <w:rFonts w:ascii="Times New Roman" w:hAnsi="Times New Roman"/>
          <w:b/>
          <w:iCs/>
          <w:sz w:val="28"/>
          <w:szCs w:val="28"/>
        </w:rPr>
        <w:t>к) суммарные сведения о биологическом разнообразии</w:t>
      </w:r>
    </w:p>
    <w:p w:rsidR="0011130D" w:rsidRDefault="0011130D" w:rsidP="0011130D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11130D" w:rsidRPr="0011130D" w:rsidRDefault="0011130D" w:rsidP="0011130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1802"/>
        <w:gridCol w:w="1820"/>
        <w:gridCol w:w="1820"/>
        <w:gridCol w:w="1821"/>
      </w:tblGrid>
      <w:tr w:rsidR="006931A0" w:rsidRPr="006931A0" w:rsidTr="006931A0">
        <w:tc>
          <w:tcPr>
            <w:tcW w:w="2307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 xml:space="preserve">Таксономическая группа организмов 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Общее число выявленных видов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 xml:space="preserve">В том числе видов, включенных в Красный список МСОП 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В том числе видов, включенных в Красную книгу РФ</w:t>
            </w:r>
          </w:p>
        </w:tc>
        <w:tc>
          <w:tcPr>
            <w:tcW w:w="1915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31A0">
              <w:rPr>
                <w:rFonts w:ascii="Times New Roman" w:hAnsi="Times New Roman"/>
                <w:iCs/>
                <w:sz w:val="28"/>
                <w:szCs w:val="28"/>
              </w:rPr>
              <w:t>В том числе видов, включенных в Красную книгу субъекта РФ</w:t>
            </w:r>
          </w:p>
        </w:tc>
      </w:tr>
      <w:tr w:rsidR="006931A0" w:rsidRPr="006931A0" w:rsidTr="006931A0">
        <w:tc>
          <w:tcPr>
            <w:tcW w:w="2307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Грибы 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5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</w:tr>
      <w:tr w:rsidR="006931A0" w:rsidRPr="006931A0" w:rsidTr="006931A0">
        <w:tc>
          <w:tcPr>
            <w:tcW w:w="2307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Водоросли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5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</w:tr>
      <w:tr w:rsidR="006931A0" w:rsidRPr="006931A0" w:rsidTr="006931A0">
        <w:tc>
          <w:tcPr>
            <w:tcW w:w="2307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Лишайники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5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</w:tr>
      <w:tr w:rsidR="006931A0" w:rsidRPr="006931A0" w:rsidTr="006931A0">
        <w:tc>
          <w:tcPr>
            <w:tcW w:w="2307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Мхи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5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</w:tr>
      <w:tr w:rsidR="006931A0" w:rsidRPr="006931A0" w:rsidTr="006931A0">
        <w:tc>
          <w:tcPr>
            <w:tcW w:w="2307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Сосудистые растения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B54640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1000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E24C1A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B54640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1915" w:type="dxa"/>
            <w:shd w:val="clear" w:color="auto" w:fill="auto"/>
          </w:tcPr>
          <w:p w:rsidR="0011130D" w:rsidRPr="006931A0" w:rsidRDefault="00014B1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6931A0" w:rsidRPr="006931A0" w:rsidTr="006931A0">
        <w:tc>
          <w:tcPr>
            <w:tcW w:w="2307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Итого объектов растительного мира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014B1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1000</w:t>
            </w:r>
          </w:p>
        </w:tc>
        <w:tc>
          <w:tcPr>
            <w:tcW w:w="1914" w:type="dxa"/>
            <w:shd w:val="clear" w:color="auto" w:fill="auto"/>
          </w:tcPr>
          <w:p w:rsidR="0011130D" w:rsidRPr="00014B1B" w:rsidRDefault="00E24C1A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1130D" w:rsidRPr="00014B1B" w:rsidRDefault="00014B1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1915" w:type="dxa"/>
            <w:shd w:val="clear" w:color="auto" w:fill="auto"/>
          </w:tcPr>
          <w:p w:rsidR="0011130D" w:rsidRPr="006931A0" w:rsidRDefault="00014B1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6931A0" w:rsidRPr="006931A0" w:rsidTr="006931A0">
        <w:tc>
          <w:tcPr>
            <w:tcW w:w="2307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Моллюски морские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5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</w:tr>
      <w:tr w:rsidR="006931A0" w:rsidRPr="006931A0" w:rsidTr="006931A0">
        <w:tc>
          <w:tcPr>
            <w:tcW w:w="2307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Моллюски пресноводные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5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</w:tr>
      <w:tr w:rsidR="006931A0" w:rsidRPr="006931A0" w:rsidTr="006931A0">
        <w:tc>
          <w:tcPr>
            <w:tcW w:w="2307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Моллюски наземные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5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</w:tr>
      <w:tr w:rsidR="006931A0" w:rsidRPr="006931A0" w:rsidTr="006931A0">
        <w:tc>
          <w:tcPr>
            <w:tcW w:w="2307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 xml:space="preserve">Ракообразные 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1130D" w:rsidRPr="00A47D19" w:rsidRDefault="00A47D19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6931A0" w:rsidRPr="006931A0" w:rsidTr="006931A0">
        <w:tc>
          <w:tcPr>
            <w:tcW w:w="2307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Пауки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  <w:tc>
          <w:tcPr>
            <w:tcW w:w="1915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Нет данных</w:t>
            </w:r>
          </w:p>
        </w:tc>
      </w:tr>
      <w:tr w:rsidR="006931A0" w:rsidRPr="006931A0" w:rsidTr="006931A0">
        <w:tc>
          <w:tcPr>
            <w:tcW w:w="2307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Насекомые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A47D19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68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A47D19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A47D19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15" w:type="dxa"/>
            <w:shd w:val="clear" w:color="auto" w:fill="auto"/>
          </w:tcPr>
          <w:p w:rsidR="0011130D" w:rsidRPr="006931A0" w:rsidRDefault="00A47D19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6931A0" w:rsidRPr="006931A0" w:rsidTr="006931A0">
        <w:tc>
          <w:tcPr>
            <w:tcW w:w="2307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Итого беспозвоночных животных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014B1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69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014B1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014B1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15" w:type="dxa"/>
            <w:shd w:val="clear" w:color="auto" w:fill="auto"/>
          </w:tcPr>
          <w:p w:rsidR="0011130D" w:rsidRPr="006931A0" w:rsidRDefault="00014B1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</w:tr>
      <w:tr w:rsidR="006931A0" w:rsidRPr="006931A0" w:rsidTr="006931A0">
        <w:tc>
          <w:tcPr>
            <w:tcW w:w="2307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Круглоротые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A47D19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6931A0" w:rsidRPr="006931A0" w:rsidTr="006931A0">
        <w:tc>
          <w:tcPr>
            <w:tcW w:w="2307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Рыбы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62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B54640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B54640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11130D" w:rsidRPr="006931A0" w:rsidRDefault="00B54640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6931A0" w:rsidRPr="006931A0" w:rsidTr="006931A0">
        <w:tc>
          <w:tcPr>
            <w:tcW w:w="2307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Амфибии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A47D19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A47D19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11130D" w:rsidRPr="006931A0" w:rsidRDefault="00A47D19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6931A0" w:rsidRPr="006931A0" w:rsidTr="006931A0">
        <w:tc>
          <w:tcPr>
            <w:tcW w:w="2307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Рептилии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0D1AB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A47D19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A47D19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11130D" w:rsidRPr="006931A0" w:rsidRDefault="00A47D19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931A0" w:rsidRPr="006931A0" w:rsidTr="006931A0">
        <w:tc>
          <w:tcPr>
            <w:tcW w:w="2307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Птицы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014B1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159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014B1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B54640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1915" w:type="dxa"/>
            <w:shd w:val="clear" w:color="auto" w:fill="auto"/>
          </w:tcPr>
          <w:p w:rsidR="0011130D" w:rsidRPr="006931A0" w:rsidRDefault="00B54640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47</w:t>
            </w:r>
          </w:p>
        </w:tc>
      </w:tr>
      <w:tr w:rsidR="006931A0" w:rsidRPr="006931A0" w:rsidTr="006931A0">
        <w:tc>
          <w:tcPr>
            <w:tcW w:w="2307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Млекопитающие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9955DE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9955DE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9955DE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11130D" w:rsidRPr="006931A0" w:rsidRDefault="009955DE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6931A0" w:rsidRPr="006931A0" w:rsidTr="006931A0">
        <w:tc>
          <w:tcPr>
            <w:tcW w:w="2307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Итого позвоночных животных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014B1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250</w:t>
            </w:r>
          </w:p>
        </w:tc>
        <w:tc>
          <w:tcPr>
            <w:tcW w:w="1914" w:type="dxa"/>
            <w:shd w:val="clear" w:color="auto" w:fill="auto"/>
          </w:tcPr>
          <w:p w:rsidR="0011130D" w:rsidRPr="00014B1B" w:rsidRDefault="00014B1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</w:p>
        </w:tc>
        <w:tc>
          <w:tcPr>
            <w:tcW w:w="1914" w:type="dxa"/>
            <w:shd w:val="clear" w:color="auto" w:fill="auto"/>
          </w:tcPr>
          <w:p w:rsidR="0011130D" w:rsidRPr="00014B1B" w:rsidRDefault="00014B1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</w:t>
            </w:r>
          </w:p>
        </w:tc>
        <w:tc>
          <w:tcPr>
            <w:tcW w:w="1915" w:type="dxa"/>
            <w:shd w:val="clear" w:color="auto" w:fill="auto"/>
          </w:tcPr>
          <w:p w:rsidR="0011130D" w:rsidRPr="00014B1B" w:rsidRDefault="00014B1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61</w:t>
            </w:r>
          </w:p>
        </w:tc>
      </w:tr>
      <w:tr w:rsidR="006931A0" w:rsidRPr="006931A0" w:rsidTr="006931A0">
        <w:tc>
          <w:tcPr>
            <w:tcW w:w="2307" w:type="dxa"/>
            <w:shd w:val="clear" w:color="auto" w:fill="auto"/>
          </w:tcPr>
          <w:p w:rsidR="0011130D" w:rsidRPr="006931A0" w:rsidRDefault="0011130D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Итого объектов животного мира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014B1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319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014B1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41</w:t>
            </w:r>
          </w:p>
        </w:tc>
        <w:tc>
          <w:tcPr>
            <w:tcW w:w="1914" w:type="dxa"/>
            <w:shd w:val="clear" w:color="auto" w:fill="auto"/>
          </w:tcPr>
          <w:p w:rsidR="0011130D" w:rsidRPr="006931A0" w:rsidRDefault="00014B1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57</w:t>
            </w:r>
          </w:p>
        </w:tc>
        <w:tc>
          <w:tcPr>
            <w:tcW w:w="1915" w:type="dxa"/>
            <w:shd w:val="clear" w:color="auto" w:fill="auto"/>
          </w:tcPr>
          <w:p w:rsidR="0011130D" w:rsidRPr="006931A0" w:rsidRDefault="00014B1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82</w:t>
            </w:r>
          </w:p>
        </w:tc>
      </w:tr>
    </w:tbl>
    <w:p w:rsidR="0011130D" w:rsidRPr="0011130D" w:rsidRDefault="0011130D" w:rsidP="00111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30D" w:rsidRDefault="0011130D" w:rsidP="001113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130D" w:rsidRDefault="0011130D" w:rsidP="001113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130D" w:rsidRDefault="0011130D" w:rsidP="001113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130D" w:rsidRDefault="0011130D" w:rsidP="001113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130D" w:rsidRDefault="0011130D" w:rsidP="001113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130D" w:rsidRDefault="0011130D" w:rsidP="001113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6AA6" w:rsidRPr="00F34C9F" w:rsidRDefault="00366AA6" w:rsidP="00415C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6AA6" w:rsidRPr="00B95F1E" w:rsidRDefault="00366AA6" w:rsidP="00740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highlight w:val="yellow"/>
        </w:rPr>
      </w:pPr>
    </w:p>
    <w:p w:rsidR="00366AA6" w:rsidRPr="00F34C9F" w:rsidRDefault="00366AA6" w:rsidP="00B546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6AA6" w:rsidRPr="00B54640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4640">
        <w:rPr>
          <w:rFonts w:ascii="Times New Roman" w:hAnsi="Times New Roman"/>
          <w:b/>
          <w:sz w:val="28"/>
          <w:szCs w:val="28"/>
        </w:rPr>
        <w:t>л) краткая характеристика основных экосистем ООПТ</w:t>
      </w:r>
    </w:p>
    <w:p w:rsidR="00B54640" w:rsidRPr="00B54640" w:rsidRDefault="00B54640" w:rsidP="00740A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8831" w:type="dxa"/>
        <w:jc w:val="center"/>
        <w:tblLook w:val="00A0" w:firstRow="1" w:lastRow="0" w:firstColumn="1" w:lastColumn="0" w:noHBand="0" w:noVBand="0"/>
      </w:tblPr>
      <w:tblGrid>
        <w:gridCol w:w="3071"/>
        <w:gridCol w:w="5760"/>
      </w:tblGrid>
      <w:tr w:rsidR="00366AA6" w:rsidRPr="00C338A5" w:rsidTr="009A1BC2">
        <w:trPr>
          <w:trHeight w:val="600"/>
          <w:jc w:val="center"/>
        </w:trPr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B54640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4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Название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6AA6" w:rsidRPr="00B54640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4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Краткая характеристика</w:t>
            </w:r>
          </w:p>
        </w:tc>
      </w:tr>
      <w:tr w:rsidR="00366AA6" w:rsidRPr="00C338A5" w:rsidTr="009A1BC2">
        <w:trPr>
          <w:trHeight w:val="480"/>
          <w:jc w:val="center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Лесные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6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Самурские леса представляют собой сложный комплекс тополевников, ольшаников, дубрав и грабовых лесов, ранее сплошным массивом покрывавших практически всю дельту реки. В настоящее время довольно большие участки лесов заняты искусственными насаждениями грецкого ореха, сосны, робинии (ложноакации) и гледичии.</w:t>
            </w:r>
          </w:p>
        </w:tc>
      </w:tr>
      <w:tr w:rsidR="00366AA6" w:rsidRPr="00C338A5" w:rsidTr="009A1BC2">
        <w:trPr>
          <w:trHeight w:val="480"/>
          <w:jc w:val="center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5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Пресноводные и прибрежные</w:t>
            </w: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5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устьях рукавов Самура и родниковых рек образовались небольшие заболоченные участки, мелководные озера и приморские лагуны, обильно зарастающие надводной растительностью.</w:t>
            </w:r>
          </w:p>
        </w:tc>
      </w:tr>
      <w:tr w:rsidR="00366AA6" w:rsidRPr="00C338A5" w:rsidTr="009A1BC2">
        <w:trPr>
          <w:trHeight w:val="480"/>
          <w:jc w:val="center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5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Приморские полупустынные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6AA6" w:rsidRPr="00F34C9F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5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 открытых пространствах встречаются участки со злаково-полынной растительностью. На приморских песках развита пустынная псаммофильная растительность.  </w:t>
            </w:r>
          </w:p>
        </w:tc>
      </w:tr>
    </w:tbl>
    <w:p w:rsidR="00366AA6" w:rsidRPr="00F34C9F" w:rsidRDefault="00366AA6" w:rsidP="00740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6AA6" w:rsidRPr="00B54640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4640">
        <w:rPr>
          <w:rFonts w:ascii="Times New Roman" w:hAnsi="Times New Roman"/>
          <w:b/>
          <w:sz w:val="28"/>
          <w:szCs w:val="28"/>
        </w:rPr>
        <w:t>м) краткая характеристика особо ценных для региона или данной ООПТ природных объектов, расположенных на ООПТ</w:t>
      </w:r>
    </w:p>
    <w:p w:rsidR="00366AA6" w:rsidRPr="00F34C9F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061" w:type="dxa"/>
        <w:jc w:val="center"/>
        <w:tblLook w:val="00A0" w:firstRow="1" w:lastRow="0" w:firstColumn="1" w:lastColumn="0" w:noHBand="0" w:noVBand="0"/>
      </w:tblPr>
      <w:tblGrid>
        <w:gridCol w:w="4476"/>
        <w:gridCol w:w="4585"/>
      </w:tblGrid>
      <w:tr w:rsidR="00366AA6" w:rsidRPr="00C338A5" w:rsidTr="006457F0">
        <w:trPr>
          <w:trHeight w:val="600"/>
          <w:jc w:val="center"/>
        </w:trPr>
        <w:tc>
          <w:tcPr>
            <w:tcW w:w="4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B54640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4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6AA6" w:rsidRPr="00B54640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4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Краткая характеристика</w:t>
            </w:r>
          </w:p>
        </w:tc>
      </w:tr>
      <w:tr w:rsidR="00366AA6" w:rsidRPr="00C338A5" w:rsidTr="006457F0">
        <w:trPr>
          <w:trHeight w:val="480"/>
          <w:jc w:val="center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172F44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2F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Лиановый лес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6AA6" w:rsidRPr="00172F44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2F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Уникальные леса субтропического облика, с большим количеством третичных, реликтовых видов растений</w:t>
            </w:r>
          </w:p>
        </w:tc>
      </w:tr>
      <w:tr w:rsidR="00366AA6" w:rsidRPr="00C338A5" w:rsidTr="006457F0">
        <w:trPr>
          <w:trHeight w:val="480"/>
          <w:jc w:val="center"/>
        </w:trPr>
        <w:tc>
          <w:tcPr>
            <w:tcW w:w="4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366AA6" w:rsidRPr="00172F44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2F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Лесные речки-карасу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AA6" w:rsidRPr="00172F44" w:rsidRDefault="00366AA6" w:rsidP="00740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2F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Прозрачные речки, образующиеся из выходов подземных вод в дельте Самура</w:t>
            </w:r>
          </w:p>
        </w:tc>
      </w:tr>
      <w:tr w:rsidR="00366AA6" w:rsidRPr="00C338A5" w:rsidTr="006457F0">
        <w:trPr>
          <w:trHeight w:val="480"/>
          <w:jc w:val="center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172F44" w:rsidRDefault="00366AA6">
            <w:pPr>
              <w:rPr>
                <w:rFonts w:ascii="Times New Roman" w:hAnsi="Times New Roman"/>
                <w:sz w:val="20"/>
                <w:szCs w:val="20"/>
              </w:rPr>
            </w:pPr>
            <w:r w:rsidRPr="00172F44">
              <w:rPr>
                <w:rFonts w:ascii="Times New Roman" w:hAnsi="Times New Roman"/>
                <w:sz w:val="20"/>
                <w:szCs w:val="20"/>
              </w:rPr>
              <w:t>Платан-великан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6AA6" w:rsidRPr="00172F44" w:rsidRDefault="00366AA6">
            <w:pPr>
              <w:rPr>
                <w:rFonts w:ascii="Times New Roman" w:hAnsi="Times New Roman"/>
                <w:sz w:val="20"/>
                <w:szCs w:val="20"/>
              </w:rPr>
            </w:pPr>
            <w:r w:rsidRPr="00172F44">
              <w:rPr>
                <w:rFonts w:ascii="Times New Roman" w:hAnsi="Times New Roman"/>
                <w:sz w:val="20"/>
                <w:szCs w:val="20"/>
              </w:rPr>
              <w:t>В приморской части Самурского леса, недалеко от рыборазводных прудов произрастает величественный платан, возраст которого составляет не менее 500 лет.</w:t>
            </w:r>
          </w:p>
        </w:tc>
      </w:tr>
    </w:tbl>
    <w:p w:rsidR="00366AA6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AA6" w:rsidRPr="00F34C9F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AA6" w:rsidRPr="00B54640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4640">
        <w:rPr>
          <w:rFonts w:ascii="Times New Roman" w:hAnsi="Times New Roman"/>
          <w:b/>
          <w:sz w:val="28"/>
          <w:szCs w:val="28"/>
        </w:rPr>
        <w:t>н) краткая характеристика природных лечебных и рекреационных ресурсов</w:t>
      </w:r>
    </w:p>
    <w:p w:rsidR="00B54640" w:rsidRPr="00B54640" w:rsidRDefault="00B54640" w:rsidP="00740A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190" w:type="dxa"/>
        <w:tblInd w:w="98" w:type="dxa"/>
        <w:tblLook w:val="0000" w:firstRow="0" w:lastRow="0" w:firstColumn="0" w:lastColumn="0" w:noHBand="0" w:noVBand="0"/>
      </w:tblPr>
      <w:tblGrid>
        <w:gridCol w:w="3520"/>
        <w:gridCol w:w="5670"/>
      </w:tblGrid>
      <w:tr w:rsidR="00366AA6" w:rsidRPr="00172F44" w:rsidTr="00172F44">
        <w:trPr>
          <w:trHeight w:val="510"/>
        </w:trPr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6AA6" w:rsidRPr="00B54640" w:rsidRDefault="00366AA6" w:rsidP="0017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40">
              <w:rPr>
                <w:rFonts w:ascii="Times New Roman" w:hAnsi="Times New Roman"/>
                <w:sz w:val="24"/>
                <w:szCs w:val="24"/>
                <w:lang w:eastAsia="ru-RU"/>
              </w:rPr>
              <w:t>Побережье Каспийского моря и лиановые леса дельты Самура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6AA6" w:rsidRPr="00B54640" w:rsidRDefault="00366AA6" w:rsidP="0017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Дельта Самура – уникальное место на Каспийском побережье, где сохранился последний в России крупный массив реликтовых лиановых лесов. Лиановые леса и побережье Самура имеют огромное культурное и социальное значение. Здесь ежегодно отдыхает более 100 тысяч человек. </w:t>
            </w:r>
          </w:p>
        </w:tc>
      </w:tr>
    </w:tbl>
    <w:p w:rsidR="00366AA6" w:rsidRPr="009A1BC2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AA6" w:rsidRPr="00B54640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4640">
        <w:rPr>
          <w:rFonts w:ascii="Times New Roman" w:hAnsi="Times New Roman"/>
          <w:b/>
          <w:sz w:val="28"/>
          <w:szCs w:val="28"/>
        </w:rPr>
        <w:t>о) краткая характеристика наиболее значимых историко-культурных объектов, находящихся в границах ООПТ</w:t>
      </w:r>
    </w:p>
    <w:p w:rsidR="00366AA6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366AA6" w:rsidRPr="00172F44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72F44">
        <w:rPr>
          <w:rFonts w:ascii="Times New Roman" w:hAnsi="Times New Roman"/>
        </w:rPr>
        <w:t>На ООПТ имеется несколько культовых объектов историко-культурного наследия лезгино</w:t>
      </w:r>
      <w:r w:rsidR="00B54640">
        <w:rPr>
          <w:rFonts w:ascii="Times New Roman" w:hAnsi="Times New Roman"/>
        </w:rPr>
        <w:t>-</w:t>
      </w:r>
      <w:r w:rsidRPr="00172F44">
        <w:rPr>
          <w:rFonts w:ascii="Times New Roman" w:hAnsi="Times New Roman"/>
        </w:rPr>
        <w:t>язычных народов. Святые места в Самурском лесу связаны с именами первых проповедников, распространявших ислам на Северном Кавказе.</w:t>
      </w:r>
    </w:p>
    <w:p w:rsidR="00366AA6" w:rsidRPr="009A1BC2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AA6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4640">
        <w:rPr>
          <w:rFonts w:ascii="Times New Roman" w:hAnsi="Times New Roman"/>
          <w:b/>
          <w:sz w:val="28"/>
          <w:szCs w:val="28"/>
        </w:rPr>
        <w:t>п) оценка современного состояния и вклада ООПТ в поддержании экологического баланса окружающих территорий</w:t>
      </w:r>
    </w:p>
    <w:p w:rsidR="00B54640" w:rsidRPr="00B54640" w:rsidRDefault="00B54640" w:rsidP="00740A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4"/>
        <w:gridCol w:w="1293"/>
        <w:gridCol w:w="1644"/>
        <w:gridCol w:w="1644"/>
        <w:gridCol w:w="1519"/>
        <w:gridCol w:w="1276"/>
      </w:tblGrid>
      <w:tr w:rsidR="00366AA6" w:rsidRPr="009A1BC2" w:rsidTr="006457F0">
        <w:trPr>
          <w:trHeight w:val="1500"/>
        </w:trPr>
        <w:tc>
          <w:tcPr>
            <w:tcW w:w="2264" w:type="dxa"/>
          </w:tcPr>
          <w:p w:rsidR="00366AA6" w:rsidRPr="00B54640" w:rsidRDefault="00366AA6" w:rsidP="00DE6E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46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Общая оценка современного состояния экологического баланса окружающих территорий</w:t>
            </w:r>
          </w:p>
        </w:tc>
        <w:tc>
          <w:tcPr>
            <w:tcW w:w="1293" w:type="dxa"/>
          </w:tcPr>
          <w:p w:rsidR="00366AA6" w:rsidRPr="00B54640" w:rsidRDefault="00366AA6" w:rsidP="00DE6E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46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Краткая характеристика вклада ООПТ в обеспечение окружающих территорий чистым атмосферным воздухом</w:t>
            </w:r>
          </w:p>
        </w:tc>
        <w:tc>
          <w:tcPr>
            <w:tcW w:w="1644" w:type="dxa"/>
          </w:tcPr>
          <w:p w:rsidR="00366AA6" w:rsidRPr="00B54640" w:rsidRDefault="00366AA6" w:rsidP="00DE6E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46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Краткая характеристика вклада ООПТ в обеспечение окружающих территорий чистыми водными ресурсами, в т.ч. питьевой водой</w:t>
            </w:r>
          </w:p>
        </w:tc>
        <w:tc>
          <w:tcPr>
            <w:tcW w:w="1644" w:type="dxa"/>
          </w:tcPr>
          <w:p w:rsidR="00366AA6" w:rsidRPr="00B54640" w:rsidRDefault="00366AA6" w:rsidP="00DE6E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46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Краткая характеристика вклада ООПТ в обогащении флоры и фауны, возобновлении лесов</w:t>
            </w:r>
          </w:p>
        </w:tc>
        <w:tc>
          <w:tcPr>
            <w:tcW w:w="1519" w:type="dxa"/>
          </w:tcPr>
          <w:p w:rsidR="00366AA6" w:rsidRPr="00B54640" w:rsidRDefault="00366AA6" w:rsidP="00DE6E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46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Характеристика эстетическим ресурсам ООПТ</w:t>
            </w:r>
          </w:p>
        </w:tc>
        <w:tc>
          <w:tcPr>
            <w:tcW w:w="1276" w:type="dxa"/>
          </w:tcPr>
          <w:p w:rsidR="00366AA6" w:rsidRPr="00B54640" w:rsidRDefault="00366AA6" w:rsidP="00415C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46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Общая оценка роли ООПТ в поддержании экологического баланса окружающих территорий</w:t>
            </w:r>
          </w:p>
        </w:tc>
      </w:tr>
      <w:tr w:rsidR="00366AA6" w:rsidRPr="00C338A5" w:rsidTr="006457F0">
        <w:trPr>
          <w:trHeight w:val="707"/>
        </w:trPr>
        <w:tc>
          <w:tcPr>
            <w:tcW w:w="2264" w:type="dxa"/>
          </w:tcPr>
          <w:p w:rsidR="00366AA6" w:rsidRDefault="00366AA6" w:rsidP="00DE6E21">
            <w:pPr>
              <w:rPr>
                <w:rFonts w:ascii="Traditional Arabic" w:hAnsi="Traditional Arabic" w:cs="Traditional Arabic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периметру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ООПТ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происходит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расширение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населенных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пунктов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том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числе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за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счет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лесного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массива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Продолжится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рекреационное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освоение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всей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приморской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части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, </w:t>
            </w:r>
            <w:r>
              <w:rPr>
                <w:rFonts w:ascii="Times New Roman" w:hAnsi="Times New Roman"/>
                <w:sz w:val="16"/>
                <w:szCs w:val="16"/>
              </w:rPr>
              <w:t>что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может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привести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значительной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потере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природоохранной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значимости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данной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территории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Угроза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коренной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антропогенной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трансформации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экосистем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сохранится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перспективе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. 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Приморская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часть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ООПТ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являются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традиционным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местом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отдыха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местного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населения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жителей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из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других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районов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Дагестана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но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пока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на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данной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территории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нет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необходимой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инфраструктуры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условий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для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развития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организованного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туризма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Осуществлено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планируется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продолжить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строительство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нескольких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крупных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подземных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водозаборов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скважин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), </w:t>
            </w:r>
            <w:r>
              <w:rPr>
                <w:rFonts w:ascii="Times New Roman" w:hAnsi="Times New Roman"/>
                <w:sz w:val="16"/>
                <w:szCs w:val="16"/>
              </w:rPr>
              <w:t>вода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которых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используется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для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поддержания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уровня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воды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рыборазводных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прудах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функционирования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рыборазводного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завода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подачи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воды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населенные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пункты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. </w:t>
            </w:r>
          </w:p>
        </w:tc>
        <w:tc>
          <w:tcPr>
            <w:tcW w:w="1293" w:type="dxa"/>
          </w:tcPr>
          <w:p w:rsidR="00366AA6" w:rsidRDefault="00366AA6" w:rsidP="00DE6E21">
            <w:pPr>
              <w:rPr>
                <w:rFonts w:ascii="Traditional Arabic" w:hAnsi="Traditional Arabic" w:cs="Traditional Arabic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Самурские</w:t>
            </w:r>
            <w:r>
              <w:rPr>
                <w:rFonts w:ascii="Traditional Arabic" w:hAnsi="Traditional Arabic" w:cs="Traditional Arabic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леса</w:t>
            </w:r>
            <w:r>
              <w:rPr>
                <w:rFonts w:ascii="Traditional Arabic" w:hAnsi="Traditional Arabic" w:cs="Traditional Arabic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являются</w:t>
            </w:r>
            <w:r>
              <w:rPr>
                <w:rFonts w:ascii="Traditional Arabic" w:hAnsi="Traditional Arabic" w:cs="Traditional Arabic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основным</w:t>
            </w:r>
            <w:r>
              <w:rPr>
                <w:rFonts w:ascii="Traditional Arabic" w:hAnsi="Traditional Arabic" w:cs="Traditional Arabic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источником</w:t>
            </w:r>
            <w:r>
              <w:rPr>
                <w:rFonts w:ascii="Traditional Arabic" w:hAnsi="Traditional Arabic" w:cs="Traditional Arabic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чистого</w:t>
            </w:r>
            <w:r>
              <w:rPr>
                <w:rFonts w:ascii="Traditional Arabic" w:hAnsi="Traditional Arabic" w:cs="Traditional Arabic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воздуха</w:t>
            </w:r>
            <w:r>
              <w:rPr>
                <w:rFonts w:ascii="Traditional Arabic" w:hAnsi="Traditional Arabic" w:cs="Traditional Arabic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для</w:t>
            </w:r>
            <w:r>
              <w:rPr>
                <w:rFonts w:ascii="Traditional Arabic" w:hAnsi="Traditional Arabic" w:cs="Traditional Arabic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всей</w:t>
            </w:r>
            <w:r>
              <w:rPr>
                <w:rFonts w:ascii="Traditional Arabic" w:hAnsi="Traditional Arabic" w:cs="Traditional Arabic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Приморской</w:t>
            </w:r>
            <w:r>
              <w:rPr>
                <w:rFonts w:ascii="Traditional Arabic" w:hAnsi="Traditional Arabic" w:cs="Traditional Arabic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низменности</w:t>
            </w:r>
            <w:r>
              <w:rPr>
                <w:rFonts w:ascii="Traditional Arabic" w:hAnsi="Traditional Arabic" w:cs="Traditional Arabic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Южного</w:t>
            </w:r>
            <w:r>
              <w:rPr>
                <w:rFonts w:ascii="Traditional Arabic" w:hAnsi="Traditional Arabic" w:cs="Traditional Arabic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Дагестана</w:t>
            </w:r>
            <w:r>
              <w:rPr>
                <w:rFonts w:ascii="Traditional Arabic" w:hAnsi="Traditional Arabic" w:cs="Traditional Arabic"/>
                <w:sz w:val="18"/>
                <w:szCs w:val="18"/>
              </w:rPr>
              <w:t xml:space="preserve">. </w:t>
            </w:r>
          </w:p>
        </w:tc>
        <w:tc>
          <w:tcPr>
            <w:tcW w:w="1644" w:type="dxa"/>
          </w:tcPr>
          <w:p w:rsidR="00366AA6" w:rsidRDefault="00366AA6" w:rsidP="00DE6E21">
            <w:pPr>
              <w:rPr>
                <w:rFonts w:ascii="Traditional Arabic" w:hAnsi="Traditional Arabic" w:cs="Traditional Arabic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Дельта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реки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Самур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важнейший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источник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водных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ресурсов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том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числе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питьевой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водя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для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7 </w:t>
            </w:r>
            <w:r>
              <w:rPr>
                <w:rFonts w:ascii="Times New Roman" w:hAnsi="Times New Roman"/>
                <w:sz w:val="16"/>
                <w:szCs w:val="16"/>
              </w:rPr>
              <w:t>населенных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пунктов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которых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проживает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более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15 </w:t>
            </w:r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. </w:t>
            </w:r>
          </w:p>
        </w:tc>
        <w:tc>
          <w:tcPr>
            <w:tcW w:w="1644" w:type="dxa"/>
          </w:tcPr>
          <w:p w:rsidR="00366AA6" w:rsidRDefault="00366AA6" w:rsidP="00DE6E21">
            <w:pPr>
              <w:rPr>
                <w:rFonts w:ascii="Traditional Arabic" w:hAnsi="Traditional Arabic" w:cs="Traditional Arabic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территории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Самурского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заказника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функционирует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Самурский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рыборазводный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завод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занимающийся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воспроизводством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ценных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редких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видов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рыб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кутума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лососи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осетровых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Дельта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Самура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является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важным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для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западного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побережья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Каспийского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моря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участком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обеспечивающим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мигрирующим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птицам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благоприятные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условия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для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отдыха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кормежки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Во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время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пролета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здесь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отмечено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более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30 </w:t>
            </w:r>
            <w:r>
              <w:rPr>
                <w:rFonts w:ascii="Times New Roman" w:hAnsi="Times New Roman"/>
                <w:sz w:val="16"/>
                <w:szCs w:val="16"/>
              </w:rPr>
              <w:t>видов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редких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исчезающих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видов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птиц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Здесь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ежегодно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пролетает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транзитом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не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менее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10 </w:t>
            </w:r>
            <w:r>
              <w:rPr>
                <w:rFonts w:ascii="Times New Roman" w:hAnsi="Times New Roman"/>
                <w:sz w:val="16"/>
                <w:szCs w:val="16"/>
              </w:rPr>
              <w:t>млн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особей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водно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болотных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птиц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совершают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кратковременные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остановки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до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100 </w:t>
            </w:r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особей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.  </w:t>
            </w:r>
            <w:r>
              <w:rPr>
                <w:rFonts w:ascii="Times New Roman" w:hAnsi="Times New Roman"/>
                <w:sz w:val="16"/>
                <w:szCs w:val="16"/>
              </w:rPr>
              <w:t>Она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также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обеспечивает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существование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большого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числа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представителей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местных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популяций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подвидов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видов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рыб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на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разных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стадиях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биологического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цикла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. </w:t>
            </w:r>
          </w:p>
        </w:tc>
        <w:tc>
          <w:tcPr>
            <w:tcW w:w="1519" w:type="dxa"/>
          </w:tcPr>
          <w:p w:rsidR="00366AA6" w:rsidRDefault="00366AA6" w:rsidP="00DE6E21">
            <w:pPr>
              <w:rPr>
                <w:rFonts w:ascii="Traditional Arabic" w:hAnsi="Traditional Arabic" w:cs="Traditional Arabic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Третичные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пойменные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лиановые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леса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дельты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Самура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являются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примером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эталонного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редкого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уникального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для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Прикаспийской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низменности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типа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водно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болотных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экосистем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значительная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которых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сохранилась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близком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естественному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состоянии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366AA6" w:rsidRDefault="00366AA6" w:rsidP="00DE6E21">
            <w:pPr>
              <w:rPr>
                <w:rFonts w:ascii="Traditional Arabic" w:hAnsi="Traditional Arabic" w:cs="Traditional Arabic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Флора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Самурских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лесов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насчитывает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более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двух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десятков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видов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третичных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реликтов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эндемичных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форм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На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территории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угодья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встречается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более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20 </w:t>
            </w:r>
            <w:r>
              <w:rPr>
                <w:rFonts w:ascii="Times New Roman" w:hAnsi="Times New Roman"/>
                <w:sz w:val="16"/>
                <w:szCs w:val="16"/>
              </w:rPr>
              <w:t>редких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исчезающих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видов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растений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занесенных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Красные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книги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России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Дагестана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ООПТ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его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окрестности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обеспечивают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существование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около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1000 </w:t>
            </w:r>
            <w:r>
              <w:rPr>
                <w:rFonts w:ascii="Times New Roman" w:hAnsi="Times New Roman"/>
                <w:sz w:val="16"/>
                <w:szCs w:val="16"/>
              </w:rPr>
              <w:t>видов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растений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, 400 </w:t>
            </w:r>
            <w:r>
              <w:rPr>
                <w:rFonts w:ascii="Times New Roman" w:hAnsi="Times New Roman"/>
                <w:sz w:val="16"/>
                <w:szCs w:val="16"/>
              </w:rPr>
              <w:t>видов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наземных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позвоночных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животных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не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менее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30 </w:t>
            </w:r>
            <w:r>
              <w:rPr>
                <w:rFonts w:ascii="Times New Roman" w:hAnsi="Times New Roman"/>
                <w:sz w:val="16"/>
                <w:szCs w:val="16"/>
              </w:rPr>
              <w:t>видов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рыб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наиболее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качественно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характеризующих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биологическое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разнообразие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Прикаспийского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региона</w:t>
            </w:r>
            <w:r>
              <w:rPr>
                <w:rFonts w:ascii="Traditional Arabic" w:hAnsi="Traditional Arabic" w:cs="Traditional Arabic"/>
                <w:sz w:val="16"/>
                <w:szCs w:val="16"/>
              </w:rPr>
              <w:t xml:space="preserve">.   </w:t>
            </w:r>
          </w:p>
        </w:tc>
      </w:tr>
    </w:tbl>
    <w:p w:rsidR="00366AA6" w:rsidRPr="00F34C9F" w:rsidRDefault="00366AA6" w:rsidP="00740A38">
      <w:pPr>
        <w:spacing w:after="0" w:line="240" w:lineRule="auto"/>
        <w:rPr>
          <w:rFonts w:ascii="Times New Roman" w:hAnsi="Times New Roman"/>
          <w:b/>
          <w:sz w:val="26"/>
          <w:szCs w:val="26"/>
        </w:rPr>
        <w:sectPr w:rsidR="00366AA6" w:rsidRPr="00F34C9F" w:rsidSect="001C26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6AA6" w:rsidRPr="006656E6" w:rsidRDefault="00366AA6" w:rsidP="00903448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6"/>
          <w:szCs w:val="26"/>
        </w:rPr>
      </w:pPr>
      <w:r w:rsidRPr="006656E6">
        <w:rPr>
          <w:rFonts w:ascii="Times New Roman" w:hAnsi="Times New Roman"/>
          <w:b/>
          <w:sz w:val="26"/>
          <w:szCs w:val="26"/>
        </w:rPr>
        <w:lastRenderedPageBreak/>
        <w:t>Экспликация земель ООПТ</w:t>
      </w:r>
    </w:p>
    <w:p w:rsidR="00355944" w:rsidRPr="00F34C9F" w:rsidRDefault="00355944" w:rsidP="00355944">
      <w:pPr>
        <w:spacing w:before="120" w:line="360" w:lineRule="auto"/>
        <w:ind w:left="1074"/>
        <w:jc w:val="both"/>
        <w:rPr>
          <w:rFonts w:ascii="Times New Roman" w:hAnsi="Times New Roman"/>
          <w:sz w:val="26"/>
          <w:szCs w:val="26"/>
        </w:rPr>
      </w:pPr>
      <w:r w:rsidRPr="00F34C9F">
        <w:rPr>
          <w:rFonts w:ascii="Times New Roman" w:hAnsi="Times New Roman"/>
          <w:sz w:val="26"/>
          <w:szCs w:val="26"/>
        </w:rPr>
        <w:t>экспликация по составу земель</w:t>
      </w:r>
      <w:r w:rsidR="00026230">
        <w:rPr>
          <w:rFonts w:ascii="Times New Roman" w:hAnsi="Times New Roman"/>
          <w:sz w:val="26"/>
          <w:szCs w:val="26"/>
        </w:rPr>
        <w:t xml:space="preserve"> </w:t>
      </w:r>
      <w:r w:rsidR="00026230" w:rsidRPr="00026230">
        <w:rPr>
          <w:rFonts w:ascii="Times New Roman" w:hAnsi="Times New Roman"/>
          <w:sz w:val="26"/>
          <w:szCs w:val="26"/>
          <w:highlight w:val="green"/>
        </w:rPr>
        <w:t>– данных по составу земель нет.</w:t>
      </w:r>
      <w:r w:rsidR="00026230">
        <w:rPr>
          <w:rFonts w:ascii="Times New Roman" w:hAnsi="Times New Roman"/>
          <w:sz w:val="26"/>
          <w:szCs w:val="26"/>
        </w:rPr>
        <w:t xml:space="preserve"> </w:t>
      </w:r>
    </w:p>
    <w:p w:rsidR="00366AA6" w:rsidRPr="00405C24" w:rsidRDefault="00366AA6" w:rsidP="00D30BA1">
      <w:pPr>
        <w:pStyle w:val="a5"/>
        <w:spacing w:after="0" w:line="240" w:lineRule="auto"/>
        <w:ind w:left="357"/>
        <w:rPr>
          <w:rFonts w:ascii="Times New Roman" w:hAnsi="Times New Roman"/>
          <w:b/>
          <w:sz w:val="26"/>
          <w:szCs w:val="26"/>
          <w:highlight w:val="yellow"/>
        </w:rPr>
      </w:pPr>
    </w:p>
    <w:p w:rsidR="00366AA6" w:rsidRPr="00F34C9F" w:rsidRDefault="00366AA6" w:rsidP="00903448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6"/>
          <w:szCs w:val="26"/>
        </w:rPr>
      </w:pPr>
      <w:r w:rsidRPr="00F34C9F">
        <w:rPr>
          <w:rFonts w:ascii="Times New Roman" w:hAnsi="Times New Roman"/>
          <w:b/>
          <w:sz w:val="26"/>
          <w:szCs w:val="26"/>
        </w:rPr>
        <w:t>Негативное воздействие на ООПТ (факторы и угрозы)</w:t>
      </w:r>
    </w:p>
    <w:p w:rsidR="00366AA6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AA6" w:rsidRPr="00B54640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4640">
        <w:rPr>
          <w:rFonts w:ascii="Times New Roman" w:hAnsi="Times New Roman"/>
          <w:b/>
          <w:sz w:val="28"/>
          <w:szCs w:val="28"/>
        </w:rPr>
        <w:t>а) факторы негативного воздействия</w:t>
      </w:r>
    </w:p>
    <w:p w:rsidR="00B54640" w:rsidRPr="00F34C9F" w:rsidRDefault="00B54640" w:rsidP="00740A38">
      <w:pPr>
        <w:spacing w:after="0" w:line="240" w:lineRule="auto"/>
        <w:ind w:firstLine="709"/>
        <w:jc w:val="both"/>
        <w:rPr>
          <w:rFonts w:cs="Calibri"/>
        </w:rPr>
      </w:pPr>
    </w:p>
    <w:tbl>
      <w:tblPr>
        <w:tblW w:w="14003" w:type="dxa"/>
        <w:tblInd w:w="93" w:type="dxa"/>
        <w:tblLook w:val="00A0" w:firstRow="1" w:lastRow="0" w:firstColumn="1" w:lastColumn="0" w:noHBand="0" w:noVBand="0"/>
      </w:tblPr>
      <w:tblGrid>
        <w:gridCol w:w="3134"/>
        <w:gridCol w:w="1817"/>
        <w:gridCol w:w="3665"/>
        <w:gridCol w:w="2888"/>
        <w:gridCol w:w="2499"/>
      </w:tblGrid>
      <w:tr w:rsidR="00366AA6" w:rsidRPr="00C338A5" w:rsidTr="00137042">
        <w:trPr>
          <w:trHeight w:val="150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F34C9F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фактора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F34C9F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Расположение фактора по отношению к ООПТ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F34C9F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Объект воздействия (природный комплекс, вид и др.) на ООПТ</w:t>
            </w:r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F34C9F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чем проявляется негативное воздействие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6AA6" w:rsidRPr="00F34C9F" w:rsidRDefault="00366AA6" w:rsidP="00740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Значимость (сила) негативного воздействия</w:t>
            </w:r>
          </w:p>
        </w:tc>
      </w:tr>
      <w:tr w:rsidR="00366AA6" w:rsidRPr="00C338A5" w:rsidTr="00137042">
        <w:trPr>
          <w:trHeight w:val="97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137042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042">
              <w:rPr>
                <w:rFonts w:ascii="Times New Roman" w:hAnsi="Times New Roman"/>
                <w:sz w:val="20"/>
                <w:szCs w:val="20"/>
                <w:lang w:eastAsia="ru-RU"/>
              </w:rPr>
              <w:t>Нерегулируемый туризм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137042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042">
              <w:rPr>
                <w:rFonts w:ascii="Times New Roman" w:hAnsi="Times New Roman"/>
                <w:sz w:val="20"/>
                <w:szCs w:val="20"/>
                <w:lang w:eastAsia="ru-RU"/>
              </w:rPr>
              <w:t>внутри заказника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137042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042">
              <w:rPr>
                <w:rFonts w:ascii="Times New Roman" w:hAnsi="Times New Roman"/>
                <w:sz w:val="20"/>
                <w:szCs w:val="20"/>
                <w:lang w:eastAsia="ru-RU"/>
              </w:rPr>
              <w:t>морско побережье, лес, животный и растительный мир, реки и ручьи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137042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042">
              <w:rPr>
                <w:rFonts w:ascii="Times New Roman" w:hAnsi="Times New Roman"/>
                <w:sz w:val="20"/>
                <w:szCs w:val="20"/>
                <w:lang w:eastAsia="ru-RU"/>
              </w:rPr>
              <w:t>Засорение берегов и воды, беспокойство животных, уничтожение растительного покрова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6AA6" w:rsidRPr="00137042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042">
              <w:rPr>
                <w:rFonts w:ascii="Times New Roman" w:hAnsi="Times New Roman"/>
                <w:sz w:val="20"/>
                <w:szCs w:val="20"/>
                <w:lang w:eastAsia="ru-RU"/>
              </w:rPr>
              <w:t>Существенная</w:t>
            </w:r>
          </w:p>
        </w:tc>
      </w:tr>
      <w:tr w:rsidR="00366AA6" w:rsidRPr="00C338A5" w:rsidTr="00137042">
        <w:trPr>
          <w:trHeight w:val="7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137042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042">
              <w:rPr>
                <w:rFonts w:ascii="Times New Roman" w:hAnsi="Times New Roman"/>
                <w:sz w:val="20"/>
                <w:szCs w:val="20"/>
                <w:lang w:eastAsia="ru-RU"/>
              </w:rPr>
              <w:t>Застройка территории заказника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137042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042">
              <w:rPr>
                <w:rFonts w:ascii="Times New Roman" w:hAnsi="Times New Roman"/>
                <w:sz w:val="20"/>
                <w:szCs w:val="20"/>
                <w:lang w:eastAsia="ru-RU"/>
              </w:rPr>
              <w:t>внутри заказника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137042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042">
              <w:rPr>
                <w:rFonts w:ascii="Times New Roman" w:hAnsi="Times New Roman"/>
                <w:sz w:val="20"/>
                <w:szCs w:val="20"/>
                <w:lang w:eastAsia="ru-RU"/>
              </w:rPr>
              <w:t>земли лесного фонда, морское побережье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137042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042">
              <w:rPr>
                <w:rFonts w:ascii="Times New Roman" w:hAnsi="Times New Roman"/>
                <w:sz w:val="20"/>
                <w:szCs w:val="20"/>
                <w:lang w:eastAsia="ru-RU"/>
              </w:rPr>
              <w:t>Освоение природной территории для частного строительства, рекреационых объектов и.т.д.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6AA6" w:rsidRPr="00137042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042">
              <w:rPr>
                <w:rFonts w:ascii="Times New Roman" w:hAnsi="Times New Roman"/>
                <w:sz w:val="20"/>
                <w:szCs w:val="20"/>
                <w:lang w:eastAsia="ru-RU"/>
              </w:rPr>
              <w:t>Существенная</w:t>
            </w:r>
          </w:p>
        </w:tc>
      </w:tr>
      <w:tr w:rsidR="00366AA6" w:rsidRPr="00C338A5" w:rsidTr="00137042">
        <w:trPr>
          <w:trHeight w:val="7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137042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042">
              <w:rPr>
                <w:rFonts w:ascii="Times New Roman" w:hAnsi="Times New Roman"/>
                <w:sz w:val="20"/>
                <w:szCs w:val="20"/>
                <w:lang w:eastAsia="ru-RU"/>
              </w:rPr>
              <w:t>Выпас скота в лесу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137042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042">
              <w:rPr>
                <w:rFonts w:ascii="Times New Roman" w:hAnsi="Times New Roman"/>
                <w:sz w:val="20"/>
                <w:szCs w:val="20"/>
                <w:lang w:eastAsia="ru-RU"/>
              </w:rPr>
              <w:t>внутри заказника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137042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042">
              <w:rPr>
                <w:rFonts w:ascii="Times New Roman" w:hAnsi="Times New Roman"/>
                <w:sz w:val="20"/>
                <w:szCs w:val="20"/>
                <w:lang w:eastAsia="ru-RU"/>
              </w:rPr>
              <w:t>почвы, растительность, животный мир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137042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042">
              <w:rPr>
                <w:rFonts w:ascii="Times New Roman" w:hAnsi="Times New Roman"/>
                <w:sz w:val="20"/>
                <w:szCs w:val="20"/>
                <w:lang w:eastAsia="ru-RU"/>
              </w:rPr>
              <w:t>деградация повченного покрова и растительности, беспокойство и гибель животных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6AA6" w:rsidRPr="00137042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042">
              <w:rPr>
                <w:rFonts w:ascii="Times New Roman" w:hAnsi="Times New Roman"/>
                <w:sz w:val="20"/>
                <w:szCs w:val="20"/>
                <w:lang w:eastAsia="ru-RU"/>
              </w:rPr>
              <w:t>Умеренная</w:t>
            </w:r>
          </w:p>
        </w:tc>
      </w:tr>
      <w:tr w:rsidR="00366AA6" w:rsidRPr="00C338A5" w:rsidTr="00137042">
        <w:trPr>
          <w:trHeight w:val="49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137042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0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Беспокойство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137042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042">
              <w:rPr>
                <w:rFonts w:ascii="Times New Roman" w:hAnsi="Times New Roman"/>
                <w:sz w:val="20"/>
                <w:szCs w:val="20"/>
                <w:lang w:eastAsia="ru-RU"/>
              </w:rPr>
              <w:t>вся территория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137042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042">
              <w:rPr>
                <w:rFonts w:ascii="Times New Roman" w:hAnsi="Times New Roman"/>
                <w:sz w:val="20"/>
                <w:szCs w:val="20"/>
                <w:lang w:eastAsia="ru-RU"/>
              </w:rPr>
              <w:t>животный мир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137042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042">
              <w:rPr>
                <w:rFonts w:ascii="Times New Roman" w:hAnsi="Times New Roman"/>
                <w:sz w:val="20"/>
                <w:szCs w:val="20"/>
                <w:lang w:eastAsia="ru-RU"/>
              </w:rPr>
              <w:t>воздействие фактора беспокойства на гнездящихся птиц и других животных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6AA6" w:rsidRPr="00137042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042">
              <w:rPr>
                <w:rFonts w:ascii="Times New Roman" w:hAnsi="Times New Roman"/>
                <w:sz w:val="20"/>
                <w:szCs w:val="20"/>
                <w:lang w:eastAsia="ru-RU"/>
              </w:rPr>
              <w:t>Умеренная</w:t>
            </w:r>
          </w:p>
        </w:tc>
      </w:tr>
      <w:tr w:rsidR="00366AA6" w:rsidRPr="00C338A5" w:rsidTr="00137042">
        <w:trPr>
          <w:trHeight w:val="49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137042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0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Браконьерство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137042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042">
              <w:rPr>
                <w:rFonts w:ascii="Times New Roman" w:hAnsi="Times New Roman"/>
                <w:sz w:val="20"/>
                <w:szCs w:val="20"/>
                <w:lang w:eastAsia="ru-RU"/>
              </w:rPr>
              <w:t>водные объекты заказника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137042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042">
              <w:rPr>
                <w:rFonts w:ascii="Times New Roman" w:hAnsi="Times New Roman"/>
                <w:sz w:val="20"/>
                <w:szCs w:val="20"/>
                <w:lang w:eastAsia="ru-RU"/>
              </w:rPr>
              <w:t>рыбные ресурсы, птицы, млекопитающие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AA6" w:rsidRPr="00137042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042">
              <w:rPr>
                <w:rFonts w:ascii="Times New Roman" w:hAnsi="Times New Roman"/>
                <w:sz w:val="20"/>
                <w:szCs w:val="20"/>
                <w:lang w:eastAsia="ru-RU"/>
              </w:rPr>
              <w:t>лов рыбы и отстрел животных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6AA6" w:rsidRPr="00137042" w:rsidRDefault="00366AA6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042">
              <w:rPr>
                <w:rFonts w:ascii="Times New Roman" w:hAnsi="Times New Roman"/>
                <w:sz w:val="20"/>
                <w:szCs w:val="20"/>
                <w:lang w:eastAsia="ru-RU"/>
              </w:rPr>
              <w:t>Существенная</w:t>
            </w:r>
          </w:p>
        </w:tc>
      </w:tr>
    </w:tbl>
    <w:p w:rsidR="00366AA6" w:rsidRPr="00F34C9F" w:rsidRDefault="00366AA6" w:rsidP="00740A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6AA6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AA6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AA6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AA6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AA6" w:rsidRPr="00B4339B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339B">
        <w:rPr>
          <w:rFonts w:ascii="Times New Roman" w:hAnsi="Times New Roman"/>
          <w:b/>
          <w:sz w:val="28"/>
          <w:szCs w:val="28"/>
        </w:rPr>
        <w:t>б) угрозы негативного воздействия</w:t>
      </w:r>
    </w:p>
    <w:p w:rsidR="00B4339B" w:rsidRPr="00F34C9F" w:rsidRDefault="00B4339B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3924" w:type="dxa"/>
        <w:tblInd w:w="93" w:type="dxa"/>
        <w:tblLook w:val="00A0" w:firstRow="1" w:lastRow="0" w:firstColumn="1" w:lastColumn="0" w:noHBand="0" w:noVBand="0"/>
      </w:tblPr>
      <w:tblGrid>
        <w:gridCol w:w="4268"/>
        <w:gridCol w:w="1788"/>
        <w:gridCol w:w="2693"/>
        <w:gridCol w:w="2835"/>
        <w:gridCol w:w="2340"/>
      </w:tblGrid>
      <w:tr w:rsidR="00366AA6" w:rsidRPr="00C338A5" w:rsidTr="00D30BA1">
        <w:trPr>
          <w:trHeight w:val="210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угрозы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Откуда исходит угроза (расположение по отношению к ООПТ)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Объект предполагаемого воздействия (природный комплекс, вид и др.) на ООПТ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чем может проявляться негативное воздействие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Предполагаемый период нарастания угрозы до существенного негативного воздействия (лет)</w:t>
            </w:r>
          </w:p>
        </w:tc>
      </w:tr>
      <w:tr w:rsidR="00366AA6" w:rsidRPr="00C338A5" w:rsidTr="00D30BA1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6AA6" w:rsidRPr="00577EE2" w:rsidRDefault="00366AA6" w:rsidP="00D3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7EE2">
              <w:rPr>
                <w:rFonts w:ascii="Times New Roman" w:hAnsi="Times New Roman"/>
                <w:sz w:val="18"/>
                <w:szCs w:val="18"/>
                <w:lang w:eastAsia="ru-RU"/>
              </w:rPr>
              <w:t>Сокращение стока реки Самур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577EE2" w:rsidRDefault="00366AA6" w:rsidP="00D3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78E4">
              <w:rPr>
                <w:rFonts w:ascii="Times New Roman" w:hAnsi="Times New Roman"/>
                <w:sz w:val="18"/>
                <w:szCs w:val="18"/>
                <w:lang w:eastAsia="ru-RU"/>
              </w:rPr>
              <w:t>выше по течению реки, с территории Росии и Азербайджана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577EE2" w:rsidRDefault="00366AA6" w:rsidP="00D3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7EE2">
              <w:rPr>
                <w:rFonts w:ascii="Times New Roman" w:hAnsi="Times New Roman"/>
                <w:sz w:val="18"/>
                <w:szCs w:val="18"/>
                <w:lang w:eastAsia="ru-RU"/>
              </w:rPr>
              <w:t>Лиановые леса, все лесные и пресноводные экосистемы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577EE2" w:rsidRDefault="00366AA6" w:rsidP="00D3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7EE2">
              <w:rPr>
                <w:rFonts w:ascii="Times New Roman" w:hAnsi="Times New Roman"/>
                <w:sz w:val="18"/>
                <w:szCs w:val="18"/>
                <w:lang w:eastAsia="ru-RU"/>
              </w:rPr>
              <w:t>Деградацией экосистем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6AA6" w:rsidRPr="00577EE2" w:rsidRDefault="00366AA6" w:rsidP="00D3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7EE2">
              <w:rPr>
                <w:rFonts w:ascii="Times New Roman" w:hAnsi="Times New Roman"/>
                <w:sz w:val="18"/>
                <w:szCs w:val="18"/>
                <w:lang w:eastAsia="ru-RU"/>
              </w:rPr>
              <w:t>уже воздействует, в ближайшие 5-10 лет может стать критическим</w:t>
            </w:r>
          </w:p>
        </w:tc>
      </w:tr>
      <w:tr w:rsidR="00366AA6" w:rsidRPr="00C338A5" w:rsidTr="00D30BA1">
        <w:trPr>
          <w:trHeight w:val="3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6AA6" w:rsidRPr="00577EE2" w:rsidRDefault="00366AA6" w:rsidP="00D3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7EE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Падение уровня Каспийского моря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577EE2" w:rsidRDefault="00366AA6" w:rsidP="00D3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7EE2">
              <w:rPr>
                <w:rFonts w:ascii="Times New Roman" w:hAnsi="Times New Roman"/>
                <w:sz w:val="18"/>
                <w:szCs w:val="18"/>
                <w:lang w:eastAsia="ru-RU"/>
              </w:rPr>
              <w:t>Каспийское море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577EE2" w:rsidRDefault="00366AA6" w:rsidP="00D3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7EE2">
              <w:rPr>
                <w:rFonts w:ascii="Times New Roman" w:hAnsi="Times New Roman"/>
                <w:sz w:val="18"/>
                <w:szCs w:val="18"/>
                <w:lang w:eastAsia="ru-RU"/>
              </w:rPr>
              <w:t>Приморские лагуны, лиановые леса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577EE2" w:rsidRDefault="00366AA6" w:rsidP="00D3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7EE2">
              <w:rPr>
                <w:rFonts w:ascii="Times New Roman" w:hAnsi="Times New Roman"/>
                <w:sz w:val="18"/>
                <w:szCs w:val="18"/>
                <w:lang w:eastAsia="ru-RU"/>
              </w:rPr>
              <w:t>падением уровны грунтовых вод и высыханием прибрежных пресных водоемов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6AA6" w:rsidRPr="00577EE2" w:rsidRDefault="00366AA6" w:rsidP="00D3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7EE2">
              <w:rPr>
                <w:rFonts w:ascii="Times New Roman" w:hAnsi="Times New Roman"/>
                <w:sz w:val="18"/>
                <w:szCs w:val="18"/>
                <w:lang w:eastAsia="ru-RU"/>
              </w:rPr>
              <w:t>Уже воздействует, в ближайшие 5-10 лет может стать критическим</w:t>
            </w:r>
          </w:p>
        </w:tc>
      </w:tr>
    </w:tbl>
    <w:p w:rsidR="00366AA6" w:rsidRPr="00F34C9F" w:rsidRDefault="00366AA6" w:rsidP="00740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6AA6" w:rsidRPr="00B4339B" w:rsidRDefault="00366AA6" w:rsidP="00903448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cs="Calibri"/>
          <w:b/>
          <w:sz w:val="28"/>
          <w:szCs w:val="28"/>
        </w:rPr>
      </w:pPr>
      <w:r w:rsidRPr="00B4339B">
        <w:rPr>
          <w:rFonts w:ascii="Times New Roman" w:hAnsi="Times New Roman"/>
          <w:b/>
          <w:sz w:val="28"/>
          <w:szCs w:val="28"/>
        </w:rPr>
        <w:t>Юридические лица, ответственные за обеспечение охраны и функционирование ООПТ</w:t>
      </w:r>
    </w:p>
    <w:p w:rsidR="00B4339B" w:rsidRPr="00F34C9F" w:rsidRDefault="00B4339B" w:rsidP="00B4339B">
      <w:pPr>
        <w:pStyle w:val="a5"/>
        <w:spacing w:after="0" w:line="240" w:lineRule="auto"/>
        <w:ind w:left="714"/>
        <w:rPr>
          <w:rFonts w:cs="Calibri"/>
        </w:rPr>
      </w:pPr>
    </w:p>
    <w:tbl>
      <w:tblPr>
        <w:tblW w:w="1414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7"/>
        <w:gridCol w:w="992"/>
        <w:gridCol w:w="992"/>
        <w:gridCol w:w="992"/>
        <w:gridCol w:w="710"/>
        <w:gridCol w:w="851"/>
        <w:gridCol w:w="850"/>
        <w:gridCol w:w="851"/>
        <w:gridCol w:w="992"/>
        <w:gridCol w:w="850"/>
        <w:gridCol w:w="851"/>
        <w:gridCol w:w="709"/>
        <w:gridCol w:w="708"/>
        <w:gridCol w:w="993"/>
        <w:gridCol w:w="1134"/>
        <w:gridCol w:w="661"/>
      </w:tblGrid>
      <w:tr w:rsidR="00366AA6" w:rsidRPr="00C338A5" w:rsidTr="00B4339B">
        <w:trPr>
          <w:gridAfter w:val="1"/>
          <w:wAfter w:w="661" w:type="dxa"/>
          <w:trHeight w:val="1215"/>
        </w:trPr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4C9F">
              <w:rPr>
                <w:rFonts w:ascii="Times New Roman" w:hAnsi="Times New Roman"/>
                <w:sz w:val="16"/>
                <w:szCs w:val="16"/>
                <w:lang w:eastAsia="ru-RU"/>
              </w:rPr>
              <w:t>Название организации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4C9F">
              <w:rPr>
                <w:rFonts w:ascii="Times New Roman" w:hAnsi="Times New Roman"/>
                <w:sz w:val="16"/>
                <w:szCs w:val="16"/>
                <w:lang w:eastAsia="ru-RU"/>
              </w:rPr>
              <w:t>Полный юридический адрес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4C9F">
              <w:rPr>
                <w:rFonts w:ascii="Times New Roman" w:hAnsi="Times New Roman"/>
                <w:sz w:val="16"/>
                <w:szCs w:val="16"/>
                <w:lang w:eastAsia="ru-RU"/>
              </w:rPr>
              <w:t>Полный почтовый адрес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415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4C9F">
              <w:rPr>
                <w:rFonts w:ascii="Times New Roman" w:hAnsi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4C9F">
              <w:rPr>
                <w:rFonts w:ascii="Times New Roman" w:hAnsi="Times New Roman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4C9F">
              <w:rPr>
                <w:rFonts w:ascii="Times New Roman" w:hAnsi="Times New Roman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4C9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Адрес сайта в сети Интернет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4C9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Государственная регистрация юридического лица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4C9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Руководитель организации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4C9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Охранное свидетельство</w:t>
            </w:r>
          </w:p>
        </w:tc>
      </w:tr>
      <w:tr w:rsidR="006457F0" w:rsidRPr="00C338A5" w:rsidTr="00B4339B">
        <w:trPr>
          <w:trHeight w:val="900"/>
        </w:trPr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4C9F">
              <w:rPr>
                <w:rFonts w:ascii="Times New Roman" w:hAnsi="Times New Roman"/>
                <w:sz w:val="16"/>
                <w:szCs w:val="16"/>
                <w:lang w:eastAsia="ru-RU"/>
              </w:rPr>
              <w:t>Дата регистрации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4C9F">
              <w:rPr>
                <w:rFonts w:ascii="Times New Roman" w:hAnsi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4C9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Фамилия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4C9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4C9F">
              <w:rPr>
                <w:rFonts w:ascii="Times New Roman" w:hAnsi="Times New Roman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4C9F">
              <w:rPr>
                <w:rFonts w:ascii="Times New Roman" w:hAnsi="Times New Roman"/>
                <w:sz w:val="16"/>
                <w:szCs w:val="16"/>
                <w:lang w:eastAsia="ru-RU"/>
              </w:rPr>
              <w:t>Служебный телефон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4C9F">
              <w:rPr>
                <w:rFonts w:ascii="Times New Roman" w:hAnsi="Times New Roman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4C9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Дата выдачи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4C9F">
              <w:rPr>
                <w:rFonts w:ascii="Times New Roman" w:hAnsi="Times New Roman"/>
                <w:sz w:val="16"/>
                <w:szCs w:val="16"/>
                <w:lang w:eastAsia="ru-RU"/>
              </w:rPr>
              <w:t>Кем выдано</w:t>
            </w:r>
          </w:p>
        </w:tc>
      </w:tr>
      <w:tr w:rsidR="006457F0" w:rsidRPr="00C338A5" w:rsidTr="00B4339B">
        <w:trPr>
          <w:trHeight w:val="84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6AA6" w:rsidRPr="00C338A5" w:rsidRDefault="00366AA6" w:rsidP="00D3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38A5">
              <w:rPr>
                <w:rFonts w:ascii="Times New Roman" w:hAnsi="Times New Roman"/>
                <w:sz w:val="18"/>
                <w:szCs w:val="18"/>
              </w:rPr>
              <w:t>ФГБУ "Государственный заповедник "Дагестанский"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C338A5" w:rsidRDefault="00366AA6" w:rsidP="00D3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38A5">
              <w:rPr>
                <w:rFonts w:ascii="Times New Roman" w:hAnsi="Times New Roman"/>
                <w:sz w:val="18"/>
                <w:szCs w:val="18"/>
              </w:rPr>
              <w:t xml:space="preserve">367010 Республика Дагестан, г. Махачкала, ул. Гагарина </w:t>
            </w:r>
            <w:r w:rsidRPr="00C338A5">
              <w:rPr>
                <w:rFonts w:ascii="Times New Roman" w:hAnsi="Times New Roman"/>
                <w:sz w:val="18"/>
                <w:szCs w:val="18"/>
              </w:rPr>
              <w:lastRenderedPageBreak/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C338A5" w:rsidRDefault="00366AA6" w:rsidP="00D3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38A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367010 Республика Дагестан, г. Махачкала, ул. Гагарина </w:t>
            </w:r>
            <w:r w:rsidRPr="00C338A5">
              <w:rPr>
                <w:rFonts w:ascii="Times New Roman" w:hAnsi="Times New Roman"/>
                <w:sz w:val="18"/>
                <w:szCs w:val="18"/>
              </w:rPr>
              <w:lastRenderedPageBreak/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C338A5" w:rsidRDefault="00366AA6" w:rsidP="00D3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38A5">
              <w:rPr>
                <w:rFonts w:ascii="Times New Roman" w:hAnsi="Times New Roman"/>
                <w:sz w:val="18"/>
                <w:szCs w:val="18"/>
              </w:rPr>
              <w:lastRenderedPageBreak/>
              <w:t>8 (8722) 62-85-07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C338A5" w:rsidRDefault="00366AA6" w:rsidP="00D3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38A5">
              <w:rPr>
                <w:rFonts w:ascii="Times New Roman" w:hAnsi="Times New Roman"/>
                <w:sz w:val="18"/>
                <w:szCs w:val="18"/>
              </w:rPr>
              <w:t>8 (8722) 62-85-07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C338A5" w:rsidRDefault="00366AA6" w:rsidP="00D3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38A5">
              <w:rPr>
                <w:rFonts w:ascii="Times New Roman" w:hAnsi="Times New Roman"/>
                <w:sz w:val="18"/>
                <w:szCs w:val="18"/>
              </w:rPr>
              <w:t>dagzapoved@mail.ru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C338A5" w:rsidRDefault="00366AA6" w:rsidP="00D3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38A5">
              <w:rPr>
                <w:rFonts w:ascii="Times New Roman" w:hAnsi="Times New Roman"/>
                <w:sz w:val="18"/>
                <w:szCs w:val="18"/>
              </w:rPr>
              <w:t>www.dagzapoved.ru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C338A5" w:rsidRDefault="00366AA6" w:rsidP="00D30BA1">
            <w:pPr>
              <w:spacing w:after="0" w:line="240" w:lineRule="auto"/>
              <w:rPr>
                <w:sz w:val="18"/>
                <w:szCs w:val="18"/>
              </w:rPr>
            </w:pPr>
            <w:r w:rsidRPr="00C338A5">
              <w:rPr>
                <w:sz w:val="18"/>
                <w:szCs w:val="18"/>
              </w:rPr>
              <w:t>07.12.2011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C338A5" w:rsidRDefault="00366AA6" w:rsidP="00D30BA1">
            <w:pPr>
              <w:spacing w:after="0" w:line="240" w:lineRule="auto"/>
              <w:rPr>
                <w:sz w:val="18"/>
                <w:szCs w:val="18"/>
              </w:rPr>
            </w:pPr>
            <w:r w:rsidRPr="00C338A5">
              <w:rPr>
                <w:sz w:val="18"/>
                <w:szCs w:val="18"/>
              </w:rPr>
              <w:t> 2110571024826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C338A5" w:rsidRDefault="00366AA6" w:rsidP="00D3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38A5">
              <w:rPr>
                <w:rFonts w:ascii="Times New Roman" w:hAnsi="Times New Roman"/>
                <w:sz w:val="18"/>
                <w:szCs w:val="18"/>
              </w:rPr>
              <w:t>Куниев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C338A5" w:rsidRDefault="00366AA6" w:rsidP="00D3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38A5">
              <w:rPr>
                <w:rFonts w:ascii="Times New Roman" w:hAnsi="Times New Roman"/>
                <w:sz w:val="18"/>
                <w:szCs w:val="18"/>
              </w:rPr>
              <w:t>Курбан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C338A5" w:rsidRDefault="00366AA6" w:rsidP="00D3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38A5">
              <w:rPr>
                <w:rFonts w:ascii="Times New Roman" w:hAnsi="Times New Roman"/>
                <w:sz w:val="18"/>
                <w:szCs w:val="18"/>
              </w:rPr>
              <w:t>Муртазалиевич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C338A5" w:rsidRDefault="00366AA6" w:rsidP="00D3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38A5">
              <w:rPr>
                <w:rFonts w:ascii="Times New Roman" w:hAnsi="Times New Roman"/>
                <w:sz w:val="18"/>
                <w:szCs w:val="18"/>
              </w:rPr>
              <w:t>62-85-07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C338A5" w:rsidRDefault="00366AA6" w:rsidP="00D3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38A5">
              <w:rPr>
                <w:rFonts w:ascii="Times New Roman" w:hAnsi="Times New Roman"/>
                <w:sz w:val="18"/>
                <w:szCs w:val="18"/>
              </w:rPr>
              <w:t>dagzapoved@mail.ru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C338A5" w:rsidRDefault="00366AA6" w:rsidP="00D3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38A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6AA6" w:rsidRPr="00C338A5" w:rsidRDefault="00366AA6" w:rsidP="00D30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38A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366AA6" w:rsidRPr="00F34C9F" w:rsidRDefault="00366AA6" w:rsidP="00740A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772"/>
        <w:gridCol w:w="1637"/>
        <w:gridCol w:w="759"/>
        <w:gridCol w:w="676"/>
        <w:gridCol w:w="763"/>
        <w:gridCol w:w="779"/>
        <w:gridCol w:w="763"/>
        <w:gridCol w:w="938"/>
        <w:gridCol w:w="763"/>
        <w:gridCol w:w="938"/>
        <w:gridCol w:w="786"/>
      </w:tblGrid>
      <w:tr w:rsidR="004C2AB4" w:rsidRPr="00C338A5" w:rsidTr="000F446C">
        <w:trPr>
          <w:gridBefore w:val="1"/>
          <w:wBefore w:w="772" w:type="dxa"/>
          <w:trHeight w:val="1215"/>
          <w:jc w:val="center"/>
        </w:trPr>
        <w:tc>
          <w:tcPr>
            <w:tcW w:w="707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C2AB4" w:rsidRPr="00F34C9F" w:rsidRDefault="004C2AB4" w:rsidP="00913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Для организаций, осуществляющих деятельность по непосредственному управлению ООПТ - Заместители руководителя по основным направлениям деятельности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C2AB4" w:rsidRPr="00F34C9F" w:rsidRDefault="004C2AB4" w:rsidP="00740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AB4" w:rsidRPr="00C338A5" w:rsidTr="000F446C">
        <w:trPr>
          <w:gridBefore w:val="1"/>
          <w:wBefore w:w="772" w:type="dxa"/>
          <w:trHeight w:val="900"/>
          <w:jc w:val="center"/>
        </w:trPr>
        <w:tc>
          <w:tcPr>
            <w:tcW w:w="23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AB4" w:rsidRPr="00F34C9F" w:rsidRDefault="004C2AB4" w:rsidP="00B433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AB4" w:rsidRPr="00F34C9F" w:rsidRDefault="004C2AB4" w:rsidP="00B433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Фамилия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AB4" w:rsidRPr="00F34C9F" w:rsidRDefault="004C2AB4" w:rsidP="00B433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C2AB4" w:rsidRPr="00F34C9F" w:rsidRDefault="004C2AB4" w:rsidP="00B433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2AB4" w:rsidRDefault="004C2AB4" w:rsidP="00740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C2AB4" w:rsidRDefault="004C2AB4" w:rsidP="00740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C2AB4" w:rsidRPr="00F34C9F" w:rsidRDefault="004C2AB4" w:rsidP="00B433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Служебные телефоны</w:t>
            </w:r>
          </w:p>
        </w:tc>
      </w:tr>
      <w:tr w:rsidR="004C2AB4" w:rsidRPr="00C338A5" w:rsidTr="000F446C">
        <w:tblPrEx>
          <w:jc w:val="left"/>
        </w:tblPrEx>
        <w:trPr>
          <w:gridAfter w:val="1"/>
          <w:wAfter w:w="786" w:type="dxa"/>
          <w:trHeight w:val="48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AB4" w:rsidRPr="007C37B6" w:rsidRDefault="004C2AB4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7B6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директора по охране заповедной территории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AB4" w:rsidRPr="007C37B6" w:rsidRDefault="004C2AB4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7B6">
              <w:rPr>
                <w:rFonts w:ascii="Times New Roman" w:hAnsi="Times New Roman"/>
                <w:sz w:val="20"/>
                <w:szCs w:val="20"/>
                <w:lang w:eastAsia="ru-RU"/>
              </w:rPr>
              <w:t>Погуляйченко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AB4" w:rsidRPr="007C37B6" w:rsidRDefault="004C2AB4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7B6">
              <w:rPr>
                <w:rFonts w:ascii="Times New Roman" w:hAnsi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C2AB4" w:rsidRPr="007C37B6" w:rsidRDefault="004C2AB4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7B6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687B" w:rsidRDefault="00AF687B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F687B" w:rsidRDefault="00AF687B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C2AB4" w:rsidRPr="007C37B6" w:rsidRDefault="00913A65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8 960 414 46 94</w:t>
            </w:r>
          </w:p>
        </w:tc>
      </w:tr>
      <w:tr w:rsidR="004C2AB4" w:rsidRPr="00C338A5" w:rsidTr="000F446C">
        <w:tblPrEx>
          <w:jc w:val="left"/>
        </w:tblPrEx>
        <w:trPr>
          <w:gridAfter w:val="1"/>
          <w:wAfter w:w="786" w:type="dxa"/>
          <w:trHeight w:val="48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AB4" w:rsidRPr="007C37B6" w:rsidRDefault="004C2AB4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7B6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директора по охране заказников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AB4" w:rsidRPr="007C37B6" w:rsidRDefault="004C2AB4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7B6">
              <w:rPr>
                <w:rFonts w:ascii="Times New Roman" w:hAnsi="Times New Roman"/>
                <w:sz w:val="20"/>
                <w:szCs w:val="20"/>
                <w:lang w:eastAsia="ru-RU"/>
              </w:rPr>
              <w:t>Магомедов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AB4" w:rsidRPr="007C37B6" w:rsidRDefault="004C2AB4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7B6">
              <w:rPr>
                <w:rFonts w:ascii="Times New Roman" w:hAnsi="Times New Roman"/>
                <w:sz w:val="20"/>
                <w:szCs w:val="20"/>
                <w:lang w:eastAsia="ru-RU"/>
              </w:rPr>
              <w:t>Арсланали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C2AB4" w:rsidRPr="007C37B6" w:rsidRDefault="004C2AB4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7B6">
              <w:rPr>
                <w:rFonts w:ascii="Times New Roman" w:hAnsi="Times New Roman"/>
                <w:sz w:val="20"/>
                <w:szCs w:val="20"/>
                <w:lang w:eastAsia="ru-RU"/>
              </w:rPr>
              <w:t>Магомедович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687B" w:rsidRDefault="00AF687B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C2AB4" w:rsidRPr="007C37B6" w:rsidRDefault="00913A65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8 928 876 22 05</w:t>
            </w:r>
          </w:p>
        </w:tc>
      </w:tr>
      <w:tr w:rsidR="004C2AB4" w:rsidRPr="00C338A5" w:rsidTr="000F446C">
        <w:tblPrEx>
          <w:jc w:val="left"/>
        </w:tblPrEx>
        <w:trPr>
          <w:gridAfter w:val="1"/>
          <w:wAfter w:w="786" w:type="dxa"/>
          <w:trHeight w:val="48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AB4" w:rsidRPr="007C37B6" w:rsidRDefault="004C2AB4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7B6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директора по научной работе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AB4" w:rsidRPr="007C37B6" w:rsidRDefault="004C2AB4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7B6">
              <w:rPr>
                <w:rFonts w:ascii="Times New Roman" w:hAnsi="Times New Roman"/>
                <w:sz w:val="20"/>
                <w:szCs w:val="20"/>
                <w:lang w:eastAsia="ru-RU"/>
              </w:rPr>
              <w:t>Джамирзоев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AB4" w:rsidRPr="007C37B6" w:rsidRDefault="004C2AB4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7B6">
              <w:rPr>
                <w:rFonts w:ascii="Times New Roman" w:hAnsi="Times New Roman"/>
                <w:sz w:val="20"/>
                <w:szCs w:val="20"/>
                <w:lang w:eastAsia="ru-RU"/>
              </w:rPr>
              <w:t>Гаджибек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C2AB4" w:rsidRPr="007C37B6" w:rsidRDefault="004C2AB4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7B6">
              <w:rPr>
                <w:rFonts w:ascii="Times New Roman" w:hAnsi="Times New Roman"/>
                <w:sz w:val="20"/>
                <w:szCs w:val="20"/>
                <w:lang w:eastAsia="ru-RU"/>
              </w:rPr>
              <w:t>Сефибекович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687B" w:rsidRDefault="004C2AB4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C2AB4" w:rsidRPr="007C37B6" w:rsidRDefault="004C2AB4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8 903 428 34 00</w:t>
            </w:r>
          </w:p>
        </w:tc>
      </w:tr>
      <w:tr w:rsidR="004C2AB4" w:rsidRPr="00C338A5" w:rsidTr="000F446C">
        <w:tblPrEx>
          <w:jc w:val="left"/>
        </w:tblPrEx>
        <w:trPr>
          <w:gridAfter w:val="1"/>
          <w:wAfter w:w="786" w:type="dxa"/>
          <w:trHeight w:val="49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AB4" w:rsidRPr="007C37B6" w:rsidRDefault="004C2AB4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7B6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директора по экологическому просвещению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AB4" w:rsidRPr="007C37B6" w:rsidRDefault="004C2AB4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Магомедова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AB4" w:rsidRPr="007C37B6" w:rsidRDefault="004C2AB4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Зарипат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C2AB4" w:rsidRPr="007C37B6" w:rsidRDefault="004C2AB4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Геланиевна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687B" w:rsidRDefault="00AF687B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C2AB4" w:rsidRDefault="00820201" w:rsidP="00820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201">
              <w:rPr>
                <w:rFonts w:ascii="Times New Roman" w:hAnsi="Times New Roman"/>
                <w:sz w:val="20"/>
                <w:szCs w:val="20"/>
                <w:lang w:eastAsia="ru-RU"/>
              </w:rPr>
              <w:t>89898619245</w:t>
            </w:r>
          </w:p>
        </w:tc>
      </w:tr>
      <w:tr w:rsidR="004C2AB4" w:rsidRPr="00C338A5" w:rsidTr="000F446C">
        <w:tblPrEx>
          <w:jc w:val="left"/>
        </w:tblPrEx>
        <w:trPr>
          <w:gridAfter w:val="1"/>
          <w:wAfter w:w="786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C2AB4" w:rsidRPr="007C37B6" w:rsidRDefault="004C2AB4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7B6">
              <w:rPr>
                <w:rFonts w:ascii="Times New Roman" w:hAnsi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AB4" w:rsidRPr="007C37B6" w:rsidRDefault="004C2AB4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7B6">
              <w:rPr>
                <w:rFonts w:ascii="Times New Roman" w:hAnsi="Times New Roman"/>
                <w:sz w:val="20"/>
                <w:szCs w:val="20"/>
                <w:lang w:eastAsia="ru-RU"/>
              </w:rPr>
              <w:t>Рамазанова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AB4" w:rsidRPr="007C37B6" w:rsidRDefault="004C2AB4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7B6">
              <w:rPr>
                <w:rFonts w:ascii="Times New Roman" w:hAnsi="Times New Roman"/>
                <w:sz w:val="20"/>
                <w:szCs w:val="20"/>
                <w:lang w:eastAsia="ru-RU"/>
              </w:rPr>
              <w:t>Зубаржат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2AB4" w:rsidRPr="007C37B6" w:rsidRDefault="004C2AB4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7B6">
              <w:rPr>
                <w:rFonts w:ascii="Times New Roman" w:hAnsi="Times New Roman"/>
                <w:sz w:val="20"/>
                <w:szCs w:val="20"/>
                <w:lang w:eastAsia="ru-RU"/>
              </w:rPr>
              <w:t>Тавсултановна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C2AB4" w:rsidRPr="007C37B6" w:rsidRDefault="00913A65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8 928 507 61 24</w:t>
            </w:r>
          </w:p>
        </w:tc>
      </w:tr>
      <w:tr w:rsidR="00026230" w:rsidRPr="00C338A5" w:rsidTr="000F446C">
        <w:tblPrEx>
          <w:jc w:val="left"/>
        </w:tblPrEx>
        <w:trPr>
          <w:gridAfter w:val="1"/>
          <w:wAfter w:w="786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6230" w:rsidRPr="007C37B6" w:rsidRDefault="00026230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230" w:rsidRPr="007C37B6" w:rsidRDefault="00026230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230" w:rsidRPr="007C37B6" w:rsidRDefault="00026230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6230" w:rsidRPr="007C37B6" w:rsidRDefault="00026230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6230" w:rsidRDefault="00026230" w:rsidP="0074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6AA6" w:rsidRPr="00F34C9F" w:rsidRDefault="00366AA6" w:rsidP="00740A3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66AA6" w:rsidRPr="00F34C9F" w:rsidRDefault="00366AA6" w:rsidP="00740A3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66AA6" w:rsidRPr="00F34C9F" w:rsidRDefault="00366AA6" w:rsidP="00903448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6"/>
          <w:szCs w:val="26"/>
        </w:rPr>
        <w:sectPr w:rsidR="00366AA6" w:rsidRPr="00F34C9F" w:rsidSect="009578A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66AA6" w:rsidRDefault="00366AA6" w:rsidP="00903448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B4339B">
        <w:rPr>
          <w:rFonts w:ascii="Times New Roman" w:hAnsi="Times New Roman"/>
          <w:b/>
          <w:sz w:val="28"/>
          <w:szCs w:val="28"/>
        </w:rPr>
        <w:lastRenderedPageBreak/>
        <w:t>Сведения об иных лицах, на которые возложены обязательства по охране ООПТ</w:t>
      </w:r>
    </w:p>
    <w:p w:rsidR="00B4339B" w:rsidRPr="00B4339B" w:rsidRDefault="00B4339B" w:rsidP="00B4339B">
      <w:pPr>
        <w:pStyle w:val="a5"/>
        <w:spacing w:after="0" w:line="240" w:lineRule="auto"/>
        <w:ind w:left="714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6"/>
        <w:gridCol w:w="974"/>
        <w:gridCol w:w="1474"/>
        <w:gridCol w:w="1743"/>
        <w:gridCol w:w="1192"/>
        <w:gridCol w:w="1239"/>
        <w:gridCol w:w="996"/>
        <w:gridCol w:w="4853"/>
      </w:tblGrid>
      <w:tr w:rsidR="00366AA6" w:rsidRPr="00C338A5" w:rsidTr="00B4339B">
        <w:trPr>
          <w:trHeight w:val="435"/>
        </w:trPr>
        <w:tc>
          <w:tcPr>
            <w:tcW w:w="13467" w:type="dxa"/>
            <w:gridSpan w:val="8"/>
          </w:tcPr>
          <w:p w:rsidR="00366AA6" w:rsidRPr="00C338A5" w:rsidRDefault="00366AA6" w:rsidP="00D30BA1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 xml:space="preserve"> Физические лица (собственники, землевладельцы, землепользователи или арендаторы земельных участков), на которых возложены обязательства по охране ООПТ</w:t>
            </w:r>
          </w:p>
        </w:tc>
      </w:tr>
      <w:tr w:rsidR="00366AA6" w:rsidRPr="00C338A5" w:rsidTr="00B4339B">
        <w:trPr>
          <w:trHeight w:val="900"/>
        </w:trPr>
        <w:tc>
          <w:tcPr>
            <w:tcW w:w="3444" w:type="dxa"/>
            <w:gridSpan w:val="3"/>
          </w:tcPr>
          <w:p w:rsidR="00366AA6" w:rsidRPr="00C338A5" w:rsidRDefault="00366AA6" w:rsidP="00D30BA1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 xml:space="preserve"> Физическое лицо</w:t>
            </w:r>
          </w:p>
        </w:tc>
        <w:tc>
          <w:tcPr>
            <w:tcW w:w="1743" w:type="dxa"/>
            <w:vMerge w:val="restart"/>
          </w:tcPr>
          <w:p w:rsidR="00366AA6" w:rsidRPr="00C338A5" w:rsidRDefault="00366AA6" w:rsidP="00D30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Полный почтовый адрес</w:t>
            </w:r>
          </w:p>
        </w:tc>
        <w:tc>
          <w:tcPr>
            <w:tcW w:w="1192" w:type="dxa"/>
            <w:vMerge w:val="restart"/>
          </w:tcPr>
          <w:p w:rsidR="00366AA6" w:rsidRPr="00C338A5" w:rsidRDefault="00366AA6" w:rsidP="00D30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239" w:type="dxa"/>
            <w:vMerge w:val="restart"/>
          </w:tcPr>
          <w:p w:rsidR="00366AA6" w:rsidRPr="00C338A5" w:rsidRDefault="00366AA6" w:rsidP="00D30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 xml:space="preserve"> Адрес электронной почты</w:t>
            </w:r>
          </w:p>
        </w:tc>
        <w:tc>
          <w:tcPr>
            <w:tcW w:w="5849" w:type="dxa"/>
            <w:gridSpan w:val="2"/>
          </w:tcPr>
          <w:p w:rsidR="00366AA6" w:rsidRPr="00C338A5" w:rsidRDefault="00366AA6" w:rsidP="00D30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Охранное обязательство</w:t>
            </w:r>
          </w:p>
        </w:tc>
      </w:tr>
      <w:tr w:rsidR="00366AA6" w:rsidRPr="00C338A5" w:rsidTr="00B4339B">
        <w:trPr>
          <w:trHeight w:val="300"/>
        </w:trPr>
        <w:tc>
          <w:tcPr>
            <w:tcW w:w="996" w:type="dxa"/>
          </w:tcPr>
          <w:p w:rsidR="00366AA6" w:rsidRPr="00C338A5" w:rsidRDefault="00366AA6" w:rsidP="00D30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974" w:type="dxa"/>
          </w:tcPr>
          <w:p w:rsidR="00366AA6" w:rsidRPr="00C338A5" w:rsidRDefault="00366AA6" w:rsidP="00D30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1474" w:type="dxa"/>
          </w:tcPr>
          <w:p w:rsidR="00366AA6" w:rsidRPr="00C338A5" w:rsidRDefault="00366AA6" w:rsidP="00D30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 xml:space="preserve"> Отчество</w:t>
            </w:r>
          </w:p>
        </w:tc>
        <w:tc>
          <w:tcPr>
            <w:tcW w:w="1743" w:type="dxa"/>
            <w:vMerge/>
          </w:tcPr>
          <w:p w:rsidR="00366AA6" w:rsidRPr="00C338A5" w:rsidRDefault="00366AA6" w:rsidP="00D30BA1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366AA6" w:rsidRPr="00C338A5" w:rsidRDefault="00366AA6" w:rsidP="00D30BA1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366AA6" w:rsidRPr="00C338A5" w:rsidRDefault="00366AA6" w:rsidP="00D30BA1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66AA6" w:rsidRPr="00C338A5" w:rsidRDefault="00366AA6" w:rsidP="00D30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 xml:space="preserve"> Дата выдачи</w:t>
            </w:r>
          </w:p>
        </w:tc>
        <w:tc>
          <w:tcPr>
            <w:tcW w:w="4853" w:type="dxa"/>
          </w:tcPr>
          <w:p w:rsidR="00366AA6" w:rsidRPr="00C338A5" w:rsidRDefault="00366AA6" w:rsidP="00D30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Кем выдано</w:t>
            </w:r>
          </w:p>
        </w:tc>
      </w:tr>
      <w:tr w:rsidR="00366AA6" w:rsidRPr="00C338A5" w:rsidTr="00B4339B">
        <w:trPr>
          <w:trHeight w:val="420"/>
        </w:trPr>
        <w:tc>
          <w:tcPr>
            <w:tcW w:w="996" w:type="dxa"/>
          </w:tcPr>
          <w:p w:rsidR="00366AA6" w:rsidRPr="00C338A5" w:rsidRDefault="00366AA6" w:rsidP="00D30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 xml:space="preserve">Пашаев </w:t>
            </w:r>
          </w:p>
        </w:tc>
        <w:tc>
          <w:tcPr>
            <w:tcW w:w="974" w:type="dxa"/>
          </w:tcPr>
          <w:p w:rsidR="00366AA6" w:rsidRPr="00C338A5" w:rsidRDefault="00366AA6" w:rsidP="00D30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Бугадин</w:t>
            </w:r>
          </w:p>
        </w:tc>
        <w:tc>
          <w:tcPr>
            <w:tcW w:w="1474" w:type="dxa"/>
          </w:tcPr>
          <w:p w:rsidR="00366AA6" w:rsidRPr="00C338A5" w:rsidRDefault="00366AA6" w:rsidP="00D30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Зайнидинович</w:t>
            </w:r>
          </w:p>
        </w:tc>
        <w:tc>
          <w:tcPr>
            <w:tcW w:w="1743" w:type="dxa"/>
          </w:tcPr>
          <w:p w:rsidR="00366AA6" w:rsidRPr="00C338A5" w:rsidRDefault="00366AA6" w:rsidP="00D30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Республика Дагестан, Магармкентский р-н, с. Самур</w:t>
            </w:r>
          </w:p>
        </w:tc>
        <w:tc>
          <w:tcPr>
            <w:tcW w:w="1192" w:type="dxa"/>
          </w:tcPr>
          <w:p w:rsidR="00366AA6" w:rsidRPr="00C338A5" w:rsidRDefault="00366AA6" w:rsidP="00D30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8-963-410-22-53</w:t>
            </w:r>
          </w:p>
        </w:tc>
        <w:tc>
          <w:tcPr>
            <w:tcW w:w="1239" w:type="dxa"/>
          </w:tcPr>
          <w:p w:rsidR="00366AA6" w:rsidRPr="00C338A5" w:rsidRDefault="00366AA6" w:rsidP="00D30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8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366AA6" w:rsidRPr="00C338A5" w:rsidRDefault="00366AA6" w:rsidP="00D30BA1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C338A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853" w:type="dxa"/>
          </w:tcPr>
          <w:p w:rsidR="00366AA6" w:rsidRPr="00C338A5" w:rsidRDefault="00366AA6" w:rsidP="00D30BA1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C338A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366AA6" w:rsidRPr="00F34C9F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AA6" w:rsidRPr="00B4339B" w:rsidRDefault="00366AA6" w:rsidP="00903448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B4339B">
        <w:rPr>
          <w:rFonts w:ascii="Times New Roman" w:hAnsi="Times New Roman"/>
          <w:b/>
          <w:sz w:val="28"/>
          <w:szCs w:val="28"/>
        </w:rPr>
        <w:t>Общий режим охраны и использования ООПТ</w:t>
      </w:r>
    </w:p>
    <w:p w:rsidR="00366AA6" w:rsidRPr="00F34C9F" w:rsidRDefault="00366AA6" w:rsidP="00740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3041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992"/>
        <w:gridCol w:w="1489"/>
        <w:gridCol w:w="1204"/>
        <w:gridCol w:w="776"/>
        <w:gridCol w:w="1233"/>
        <w:gridCol w:w="7347"/>
      </w:tblGrid>
      <w:tr w:rsidR="00366AA6" w:rsidRPr="00C338A5" w:rsidTr="006457F0">
        <w:trPr>
          <w:trHeight w:val="630"/>
        </w:trPr>
        <w:tc>
          <w:tcPr>
            <w:tcW w:w="1304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Последний по времени принятия документ, которым установлен действующий режим особой охраны и использования ООПТ  </w:t>
            </w:r>
          </w:p>
        </w:tc>
      </w:tr>
      <w:tr w:rsidR="00366AA6" w:rsidRPr="00C338A5" w:rsidTr="006457F0">
        <w:trPr>
          <w:trHeight w:val="12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Категория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 власти, принявший документ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B433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C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Текст соответствующего раздела данного документа</w:t>
            </w:r>
          </w:p>
        </w:tc>
      </w:tr>
      <w:tr w:rsidR="00366AA6" w:rsidRPr="00C338A5" w:rsidTr="006457F0">
        <w:trPr>
          <w:trHeight w:val="5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6AA6" w:rsidRPr="00F34C9F" w:rsidRDefault="00E17C70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природных ресурсов и экологии РФ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03.11.2009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362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Положение о государственном природном заказнике федерального значения "Самурский"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Режим особой охраны территории заказника</w:t>
            </w:r>
          </w:p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 На территории заказника запрещаются:</w:t>
            </w:r>
          </w:p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1) промысловая, спортивная и любительская охота;</w:t>
            </w:r>
          </w:p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2) промышленное рыболовство;</w:t>
            </w:r>
          </w:p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3) нахождение с запрещенными орудиями добычи (вылова) водных биоресурсов;</w:t>
            </w:r>
          </w:p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4) заготовка древесины (за исключением заготовки древесины гражданами для собственных нужд);</w:t>
            </w:r>
          </w:p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5) проведение сплошных рубок леса;</w:t>
            </w:r>
          </w:p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6) заготовка и сбор недревесных лесных ресурсов (за исключением заготовки и сбора недревесных лесных ресурсов гражданами для собственных нужд), заготовка пищевых лесных ресурсов и сбор лекарственных растений (за </w:t>
            </w: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исключением заготовки пищевых лесных ресурсов гражданами и сбора ими лекарственных растений для собственных нужд);</w:t>
            </w:r>
          </w:p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7) сенокошение и выпас скота вне специально выделенных участков, согласованных с заповедником;</w:t>
            </w:r>
          </w:p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8) проведение гидромелиоративных и ирригационных работ;</w:t>
            </w:r>
          </w:p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9) распашка земель, пускание палов;</w:t>
            </w:r>
          </w:p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10) геологическое изучение, разведка и добыча полезных ископаемых, а также выполнение иных, связанных с пользованием недрами, работ;</w:t>
            </w:r>
          </w:p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11) строительство, реконструкция и капитальный ремонт объектов капитального строительства, не связанных с выполнением задач, возложенных на заказник;</w:t>
            </w:r>
          </w:p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12) взрывные работы;</w:t>
            </w:r>
          </w:p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13) применение ядохимикатов, минеральных удобрений, химических средств защиты растений и стимуляторов роста;</w:t>
            </w:r>
          </w:p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14) создание объектов размещения отходов производства и потребления, радиоактивных, химических, взрывчатых, токсичных, отравляющих и ядовитых веществ;</w:t>
            </w:r>
          </w:p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15) предоставление земельных участков для индивидуального жилищного строительства, садоводства и огородничества;</w:t>
            </w:r>
          </w:p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16) интродукция живых организмов в целях их акклиматизации;</w:t>
            </w:r>
          </w:p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17) осуществление рекреационной деятельности (в том числе организация мест отдыха и разведение костров) за пределами специально предусмотренных для этого мест;</w:t>
            </w:r>
          </w:p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18) проезд и стоянка автомототранспортных средств, проход и стоянка судов и иных плавучих средств (кроме случаев, связанных с проведением мероприятий по выполнению задач, предусмотренных разделом II настоящего Положения);</w:t>
            </w:r>
          </w:p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19) посадка летательных аппаратов и высадка пассажиров из них без согласования с заповедником или Минприроды России;</w:t>
            </w:r>
          </w:p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20) нахождение с огнестрельным и пневматическим оружием, капканами и другими орудиями охоты, в том числе с огнестрельным оружием в собранном виде на дорогах общего пользования, а также с продукцией добывания объектов животного мира;</w:t>
            </w:r>
          </w:p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21) уничтожение или повреждение шлагбаумов, аншлагов, стендов и других информационных знаков и указателей, а также оборудованных экологических троп и мест отдыха;</w:t>
            </w:r>
          </w:p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22) беспривязное содержание собак;</w:t>
            </w:r>
          </w:p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23) сбор зоологических, ботанических, минералогических коллекций и палеонтологических объектов без согласования с Минприроды России</w:t>
            </w:r>
          </w:p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24) иные виды деятельности, влекущие за собой снижение экологической ценности данной территории или причиняющее вред охраняемым объектам животного мира и среде их обитания.</w:t>
            </w:r>
          </w:p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 На территории заказника хозяйственная и иная деятельность осуществляется с соблюдением настоящего Положения 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электропередачи, утвержденных постановлением Правительства Российской Федерации от 13 августа 1996 г. N 997 (Собрание законодательства Российской Федерации, 1996, N 37, ст. 4290; 2008, N 12, ст. 1130).</w:t>
            </w:r>
          </w:p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 На территории заказника строительство, реконструкция и капитальный ремонт линейных сооружений и иных объектов капитального строительства, осуществляемые в соответствии с настоящим Положением, допускаются только по согласованию с Минприроды России.</w:t>
            </w:r>
          </w:p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 На территории заказника проведение мероприятий по охране, защите и воспроизводству лесов осуществляется только по согласованию с Минприроды России.</w:t>
            </w:r>
          </w:p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3.5. На территории заказника отстрел и отлов диких зверей и птиц в научных и регуляционных целях осуществляется только по согласованию с Минприроды России.</w:t>
            </w:r>
          </w:p>
          <w:p w:rsidR="00366AA6" w:rsidRPr="00D2771C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3.6. Проектная документация объектов, строительство, реконструкция или капитальный ремонт которых на территории заказника допускаются настоящим Положением, подлежит государственной экологической экспертизе федерального уровня.</w:t>
            </w:r>
          </w:p>
          <w:p w:rsidR="00366AA6" w:rsidRPr="00F34C9F" w:rsidRDefault="00366AA6" w:rsidP="00D30B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7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3.7. Границы заказника обозначаются на местности специальными информационными знаками по периметру границ его территории.</w:t>
            </w:r>
          </w:p>
        </w:tc>
      </w:tr>
    </w:tbl>
    <w:p w:rsidR="00366AA6" w:rsidRPr="00F34C9F" w:rsidRDefault="00366AA6" w:rsidP="00740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6AA6" w:rsidRPr="00B4339B" w:rsidRDefault="00366AA6" w:rsidP="00903448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B4339B">
        <w:rPr>
          <w:rFonts w:ascii="Times New Roman" w:hAnsi="Times New Roman"/>
          <w:b/>
          <w:sz w:val="28"/>
          <w:szCs w:val="28"/>
        </w:rPr>
        <w:t>Зонирование территории ООПТ</w:t>
      </w:r>
    </w:p>
    <w:p w:rsidR="00366AA6" w:rsidRPr="00B4339B" w:rsidRDefault="00366AA6" w:rsidP="00740A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366AA6" w:rsidRPr="00B4339B" w:rsidRDefault="00B4339B" w:rsidP="0074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17C70" w:rsidRPr="00B4339B">
        <w:rPr>
          <w:rFonts w:ascii="Times New Roman" w:hAnsi="Times New Roman"/>
          <w:sz w:val="28"/>
          <w:szCs w:val="28"/>
        </w:rPr>
        <w:t xml:space="preserve">Отсутствует </w:t>
      </w:r>
    </w:p>
    <w:p w:rsidR="00366AA6" w:rsidRPr="00CB1EF0" w:rsidRDefault="00366AA6" w:rsidP="00740A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6AA6" w:rsidRPr="00B4339B" w:rsidRDefault="00366AA6" w:rsidP="00903448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B4339B">
        <w:rPr>
          <w:rFonts w:ascii="Times New Roman" w:hAnsi="Times New Roman"/>
          <w:b/>
          <w:sz w:val="28"/>
          <w:szCs w:val="28"/>
        </w:rPr>
        <w:t>Режим охранной зоны ООПТ</w:t>
      </w:r>
    </w:p>
    <w:p w:rsidR="00366AA6" w:rsidRDefault="00E054B4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366AA6" w:rsidRPr="00CB1EF0">
        <w:rPr>
          <w:rFonts w:ascii="Times New Roman" w:hAnsi="Times New Roman"/>
          <w:sz w:val="26"/>
          <w:szCs w:val="26"/>
        </w:rPr>
        <w:t>тсутствует</w:t>
      </w:r>
      <w:r>
        <w:rPr>
          <w:rFonts w:ascii="Times New Roman" w:hAnsi="Times New Roman"/>
          <w:sz w:val="26"/>
          <w:szCs w:val="26"/>
        </w:rPr>
        <w:t>.</w:t>
      </w:r>
    </w:p>
    <w:p w:rsidR="00366AA6" w:rsidRPr="00F34C9F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AA6" w:rsidRPr="00F34C9F" w:rsidRDefault="00366AA6" w:rsidP="00903448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6"/>
          <w:szCs w:val="26"/>
        </w:rPr>
        <w:sectPr w:rsidR="00366AA6" w:rsidRPr="00F34C9F" w:rsidSect="00DC736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66AA6" w:rsidRPr="00B4339B" w:rsidRDefault="00366AA6" w:rsidP="00903448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B4339B">
        <w:rPr>
          <w:rFonts w:ascii="Times New Roman" w:hAnsi="Times New Roman"/>
          <w:b/>
          <w:sz w:val="28"/>
          <w:szCs w:val="28"/>
        </w:rPr>
        <w:lastRenderedPageBreak/>
        <w:t>Собственники, землепользователи, землевладельцы, арендаторы земельных участков, находящихся в границах ООПТ</w:t>
      </w:r>
    </w:p>
    <w:p w:rsidR="00366AA6" w:rsidRPr="00B4339B" w:rsidRDefault="00366AA6" w:rsidP="00740A38">
      <w:pPr>
        <w:pStyle w:val="a5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B4339B">
        <w:rPr>
          <w:rFonts w:ascii="Times New Roman" w:hAnsi="Times New Roman"/>
          <w:sz w:val="24"/>
          <w:szCs w:val="24"/>
        </w:rPr>
        <w:t>Межевание не проведено. Точных данных нет</w:t>
      </w:r>
    </w:p>
    <w:p w:rsidR="00366AA6" w:rsidRPr="00F34C9F" w:rsidRDefault="00366AA6" w:rsidP="00740A38">
      <w:pPr>
        <w:pStyle w:val="a5"/>
        <w:spacing w:after="0" w:line="240" w:lineRule="auto"/>
        <w:ind w:left="714"/>
        <w:rPr>
          <w:rFonts w:cs="Calibri"/>
        </w:rPr>
      </w:pPr>
    </w:p>
    <w:p w:rsidR="00366AA6" w:rsidRPr="00B4339B" w:rsidRDefault="00366AA6" w:rsidP="00903448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cs="Calibri"/>
          <w:sz w:val="28"/>
          <w:szCs w:val="28"/>
        </w:rPr>
      </w:pPr>
      <w:r w:rsidRPr="00B4339B">
        <w:rPr>
          <w:rFonts w:ascii="Times New Roman" w:hAnsi="Times New Roman"/>
          <w:b/>
          <w:sz w:val="28"/>
          <w:szCs w:val="28"/>
        </w:rPr>
        <w:t>Просветительские и рекреационные объекты на ООПТ</w:t>
      </w:r>
    </w:p>
    <w:p w:rsidR="00366AA6" w:rsidRPr="00B4339B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339B">
        <w:rPr>
          <w:rFonts w:ascii="Times New Roman" w:hAnsi="Times New Roman"/>
          <w:b/>
          <w:sz w:val="28"/>
          <w:szCs w:val="28"/>
        </w:rPr>
        <w:t>а) музеи природы, информационные и визит-центры</w:t>
      </w:r>
    </w:p>
    <w:p w:rsidR="00366AA6" w:rsidRPr="00CB1EF0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EF0">
        <w:rPr>
          <w:rFonts w:ascii="Times New Roman" w:hAnsi="Times New Roman"/>
          <w:sz w:val="26"/>
          <w:szCs w:val="26"/>
        </w:rPr>
        <w:t>отсутствуют</w:t>
      </w:r>
    </w:p>
    <w:p w:rsidR="00366AA6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339B">
        <w:rPr>
          <w:rFonts w:ascii="Times New Roman" w:hAnsi="Times New Roman"/>
          <w:b/>
          <w:sz w:val="28"/>
          <w:szCs w:val="28"/>
        </w:rPr>
        <w:t>б) экологические экскурсионные и/или туристические маршруты, экологические тропы</w:t>
      </w:r>
    </w:p>
    <w:p w:rsidR="00B4339B" w:rsidRDefault="00B4339B" w:rsidP="00740A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339B" w:rsidRPr="00B4339B" w:rsidRDefault="00B4339B" w:rsidP="00740A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701"/>
        <w:gridCol w:w="1701"/>
        <w:gridCol w:w="1525"/>
      </w:tblGrid>
      <w:tr w:rsidR="006931A0" w:rsidRPr="006931A0" w:rsidTr="006931A0">
        <w:tc>
          <w:tcPr>
            <w:tcW w:w="1668" w:type="dxa"/>
            <w:shd w:val="clear" w:color="auto" w:fill="auto"/>
          </w:tcPr>
          <w:p w:rsidR="00B4339B" w:rsidRPr="006931A0" w:rsidRDefault="00B4339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Экотропы, маршруты, экскурсии</w:t>
            </w:r>
          </w:p>
        </w:tc>
        <w:tc>
          <w:tcPr>
            <w:tcW w:w="1417" w:type="dxa"/>
            <w:shd w:val="clear" w:color="auto" w:fill="auto"/>
          </w:tcPr>
          <w:p w:rsidR="00B4339B" w:rsidRPr="006931A0" w:rsidRDefault="00B4339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Протяженность (км)</w:t>
            </w:r>
          </w:p>
        </w:tc>
        <w:tc>
          <w:tcPr>
            <w:tcW w:w="1559" w:type="dxa"/>
            <w:shd w:val="clear" w:color="auto" w:fill="auto"/>
          </w:tcPr>
          <w:p w:rsidR="00B4339B" w:rsidRPr="006931A0" w:rsidRDefault="00B4339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Время прохождения</w:t>
            </w:r>
          </w:p>
        </w:tc>
        <w:tc>
          <w:tcPr>
            <w:tcW w:w="1701" w:type="dxa"/>
            <w:shd w:val="clear" w:color="auto" w:fill="auto"/>
          </w:tcPr>
          <w:p w:rsidR="00B4339B" w:rsidRPr="006931A0" w:rsidRDefault="00B4339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Периоды функционирования</w:t>
            </w:r>
          </w:p>
        </w:tc>
        <w:tc>
          <w:tcPr>
            <w:tcW w:w="1701" w:type="dxa"/>
            <w:shd w:val="clear" w:color="auto" w:fill="auto"/>
          </w:tcPr>
          <w:p w:rsidR="00B4339B" w:rsidRPr="006931A0" w:rsidRDefault="00B4339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Режимы функционирования</w:t>
            </w:r>
          </w:p>
        </w:tc>
        <w:tc>
          <w:tcPr>
            <w:tcW w:w="1525" w:type="dxa"/>
            <w:shd w:val="clear" w:color="auto" w:fill="auto"/>
          </w:tcPr>
          <w:p w:rsidR="00B4339B" w:rsidRPr="006931A0" w:rsidRDefault="00B4339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Установленная нагрузка</w:t>
            </w:r>
          </w:p>
        </w:tc>
      </w:tr>
      <w:tr w:rsidR="006931A0" w:rsidRPr="006931A0" w:rsidTr="006931A0">
        <w:tc>
          <w:tcPr>
            <w:tcW w:w="1668" w:type="dxa"/>
            <w:shd w:val="clear" w:color="auto" w:fill="auto"/>
          </w:tcPr>
          <w:p w:rsidR="00B4339B" w:rsidRPr="006931A0" w:rsidRDefault="00B4339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Экскурсионный маршрут “Приморский” Самурский заказник</w:t>
            </w:r>
          </w:p>
        </w:tc>
        <w:tc>
          <w:tcPr>
            <w:tcW w:w="1417" w:type="dxa"/>
            <w:shd w:val="clear" w:color="auto" w:fill="auto"/>
          </w:tcPr>
          <w:p w:rsidR="00B4339B" w:rsidRPr="006931A0" w:rsidRDefault="00B4339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4339B" w:rsidRPr="006931A0" w:rsidRDefault="00B4339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4 часа</w:t>
            </w:r>
          </w:p>
        </w:tc>
        <w:tc>
          <w:tcPr>
            <w:tcW w:w="1701" w:type="dxa"/>
            <w:shd w:val="clear" w:color="auto" w:fill="auto"/>
          </w:tcPr>
          <w:p w:rsidR="00B4339B" w:rsidRPr="006931A0" w:rsidRDefault="00B4339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Весна-лето-осень</w:t>
            </w:r>
          </w:p>
        </w:tc>
        <w:tc>
          <w:tcPr>
            <w:tcW w:w="1701" w:type="dxa"/>
            <w:shd w:val="clear" w:color="auto" w:fill="auto"/>
          </w:tcPr>
          <w:p w:rsidR="00B4339B" w:rsidRPr="006931A0" w:rsidRDefault="00B4339B" w:rsidP="00693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B4339B" w:rsidRPr="006931A0" w:rsidRDefault="00B4339B" w:rsidP="0069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1A0">
              <w:rPr>
                <w:rFonts w:ascii="Times New Roman" w:hAnsi="Times New Roman"/>
                <w:iCs/>
                <w:sz w:val="24"/>
                <w:szCs w:val="24"/>
              </w:rPr>
              <w:t>Не более 24 человек в день</w:t>
            </w:r>
          </w:p>
        </w:tc>
      </w:tr>
    </w:tbl>
    <w:p w:rsidR="00B4339B" w:rsidRPr="00B4339B" w:rsidRDefault="00B4339B" w:rsidP="00740A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39B" w:rsidRPr="00B4339B" w:rsidRDefault="00B4339B" w:rsidP="00740A38">
      <w:pPr>
        <w:spacing w:after="0" w:line="240" w:lineRule="auto"/>
        <w:ind w:firstLine="709"/>
        <w:jc w:val="both"/>
        <w:rPr>
          <w:rFonts w:cs="Calibri"/>
          <w:b/>
          <w:sz w:val="28"/>
          <w:szCs w:val="28"/>
        </w:rPr>
      </w:pPr>
    </w:p>
    <w:p w:rsidR="00366AA6" w:rsidRPr="00B4339B" w:rsidRDefault="00366AA6" w:rsidP="00740A38">
      <w:pPr>
        <w:spacing w:after="0" w:line="240" w:lineRule="auto"/>
        <w:ind w:firstLine="709"/>
        <w:jc w:val="both"/>
        <w:rPr>
          <w:rFonts w:cs="Calibri"/>
          <w:b/>
          <w:sz w:val="28"/>
          <w:szCs w:val="28"/>
        </w:rPr>
      </w:pPr>
      <w:r w:rsidRPr="00B4339B">
        <w:rPr>
          <w:rFonts w:ascii="Times New Roman" w:hAnsi="Times New Roman"/>
          <w:b/>
          <w:sz w:val="28"/>
          <w:szCs w:val="28"/>
        </w:rPr>
        <w:t>в) гостиничные и/или туристические комплексы и сооружения</w:t>
      </w:r>
    </w:p>
    <w:p w:rsidR="00366AA6" w:rsidRPr="00CB1EF0" w:rsidRDefault="000F446C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366AA6" w:rsidRPr="00CB1EF0">
        <w:rPr>
          <w:rFonts w:ascii="Times New Roman" w:hAnsi="Times New Roman"/>
          <w:sz w:val="26"/>
          <w:szCs w:val="26"/>
        </w:rPr>
        <w:t>тсутствуют</w:t>
      </w:r>
    </w:p>
    <w:p w:rsidR="00366AA6" w:rsidRPr="00B4339B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339B">
        <w:rPr>
          <w:rFonts w:ascii="Times New Roman" w:hAnsi="Times New Roman"/>
          <w:b/>
          <w:sz w:val="28"/>
          <w:szCs w:val="28"/>
        </w:rPr>
        <w:t>г) лечебно-оздоровительные учреждения, пансионаты, дома отдыха</w:t>
      </w:r>
    </w:p>
    <w:p w:rsidR="00366AA6" w:rsidRPr="00DC7367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EF0">
        <w:rPr>
          <w:rFonts w:ascii="Times New Roman" w:hAnsi="Times New Roman"/>
          <w:sz w:val="26"/>
          <w:szCs w:val="26"/>
        </w:rPr>
        <w:t>Отсутствуют.</w:t>
      </w:r>
    </w:p>
    <w:p w:rsidR="00366AA6" w:rsidRPr="0005286D" w:rsidRDefault="00366AA6" w:rsidP="00740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366AA6" w:rsidRPr="0005286D" w:rsidSect="009578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B6A" w:rsidRDefault="00966B6A" w:rsidP="00A94BDD">
      <w:pPr>
        <w:spacing w:after="0" w:line="240" w:lineRule="auto"/>
      </w:pPr>
      <w:r>
        <w:separator/>
      </w:r>
    </w:p>
  </w:endnote>
  <w:endnote w:type="continuationSeparator" w:id="0">
    <w:p w:rsidR="00966B6A" w:rsidRDefault="00966B6A" w:rsidP="00A9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B6A" w:rsidRDefault="00966B6A" w:rsidP="00A94BDD">
      <w:pPr>
        <w:spacing w:after="0" w:line="240" w:lineRule="auto"/>
      </w:pPr>
      <w:r>
        <w:separator/>
      </w:r>
    </w:p>
  </w:footnote>
  <w:footnote w:type="continuationSeparator" w:id="0">
    <w:p w:rsidR="00966B6A" w:rsidRDefault="00966B6A" w:rsidP="00A94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2EE5"/>
    <w:multiLevelType w:val="hybridMultilevel"/>
    <w:tmpl w:val="104EF862"/>
    <w:lvl w:ilvl="0" w:tplc="0ADE4128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8079FB"/>
    <w:multiLevelType w:val="hybridMultilevel"/>
    <w:tmpl w:val="0E0420A2"/>
    <w:lvl w:ilvl="0" w:tplc="58BC75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6D0D1B"/>
    <w:multiLevelType w:val="hybridMultilevel"/>
    <w:tmpl w:val="FC5037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A09B1"/>
    <w:multiLevelType w:val="hybridMultilevel"/>
    <w:tmpl w:val="70C0F28A"/>
    <w:lvl w:ilvl="0" w:tplc="B352FD64">
      <w:start w:val="10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43526E0C"/>
    <w:multiLevelType w:val="hybridMultilevel"/>
    <w:tmpl w:val="110EC2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649383E"/>
    <w:multiLevelType w:val="hybridMultilevel"/>
    <w:tmpl w:val="7040A712"/>
    <w:lvl w:ilvl="0" w:tplc="F25EC94C">
      <w:start w:val="1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7259134B"/>
    <w:multiLevelType w:val="hybridMultilevel"/>
    <w:tmpl w:val="3F54F186"/>
    <w:lvl w:ilvl="0" w:tplc="2C4473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3F4"/>
    <w:rsid w:val="00000ACE"/>
    <w:rsid w:val="0001048C"/>
    <w:rsid w:val="00014B1B"/>
    <w:rsid w:val="00016C10"/>
    <w:rsid w:val="000225D7"/>
    <w:rsid w:val="00026230"/>
    <w:rsid w:val="00043AD9"/>
    <w:rsid w:val="0005243C"/>
    <w:rsid w:val="0005286D"/>
    <w:rsid w:val="000551C3"/>
    <w:rsid w:val="00087C3F"/>
    <w:rsid w:val="000A2A72"/>
    <w:rsid w:val="000A3E6F"/>
    <w:rsid w:val="000A5184"/>
    <w:rsid w:val="000B6752"/>
    <w:rsid w:val="000C5E96"/>
    <w:rsid w:val="000D1ABB"/>
    <w:rsid w:val="000D38A4"/>
    <w:rsid w:val="000D7B72"/>
    <w:rsid w:val="000F446C"/>
    <w:rsid w:val="000F6AC4"/>
    <w:rsid w:val="0010637F"/>
    <w:rsid w:val="0011130D"/>
    <w:rsid w:val="0011495A"/>
    <w:rsid w:val="00116D93"/>
    <w:rsid w:val="00117D80"/>
    <w:rsid w:val="00122208"/>
    <w:rsid w:val="00131D39"/>
    <w:rsid w:val="00137042"/>
    <w:rsid w:val="00156560"/>
    <w:rsid w:val="00156E3E"/>
    <w:rsid w:val="001641D9"/>
    <w:rsid w:val="00172F44"/>
    <w:rsid w:val="0019469C"/>
    <w:rsid w:val="001A3E9F"/>
    <w:rsid w:val="001A4CC0"/>
    <w:rsid w:val="001C2699"/>
    <w:rsid w:val="001C5364"/>
    <w:rsid w:val="001C6A1F"/>
    <w:rsid w:val="001E1201"/>
    <w:rsid w:val="00214ACF"/>
    <w:rsid w:val="002150B0"/>
    <w:rsid w:val="00216CF4"/>
    <w:rsid w:val="002541EB"/>
    <w:rsid w:val="00272F7A"/>
    <w:rsid w:val="002951F2"/>
    <w:rsid w:val="00296625"/>
    <w:rsid w:val="002A61C8"/>
    <w:rsid w:val="002B1BF9"/>
    <w:rsid w:val="002B3931"/>
    <w:rsid w:val="002D6B45"/>
    <w:rsid w:val="002E689E"/>
    <w:rsid w:val="0032689A"/>
    <w:rsid w:val="00355944"/>
    <w:rsid w:val="003620CD"/>
    <w:rsid w:val="00366AA6"/>
    <w:rsid w:val="003A0EB3"/>
    <w:rsid w:val="003B15BE"/>
    <w:rsid w:val="003C08D8"/>
    <w:rsid w:val="00405C24"/>
    <w:rsid w:val="00412C60"/>
    <w:rsid w:val="00414FE0"/>
    <w:rsid w:val="00415C5B"/>
    <w:rsid w:val="0041670B"/>
    <w:rsid w:val="004229E7"/>
    <w:rsid w:val="00425498"/>
    <w:rsid w:val="00425694"/>
    <w:rsid w:val="00426901"/>
    <w:rsid w:val="00442268"/>
    <w:rsid w:val="00461B71"/>
    <w:rsid w:val="00461C54"/>
    <w:rsid w:val="00470A24"/>
    <w:rsid w:val="004813E3"/>
    <w:rsid w:val="0048260F"/>
    <w:rsid w:val="00485C99"/>
    <w:rsid w:val="0048734F"/>
    <w:rsid w:val="004B4670"/>
    <w:rsid w:val="004C2AB4"/>
    <w:rsid w:val="005134BE"/>
    <w:rsid w:val="00516EF9"/>
    <w:rsid w:val="00576BF1"/>
    <w:rsid w:val="005776C0"/>
    <w:rsid w:val="00577EE2"/>
    <w:rsid w:val="0059634C"/>
    <w:rsid w:val="005E6FEE"/>
    <w:rsid w:val="005F02AC"/>
    <w:rsid w:val="00616F14"/>
    <w:rsid w:val="00626153"/>
    <w:rsid w:val="006457F0"/>
    <w:rsid w:val="00652216"/>
    <w:rsid w:val="00652E86"/>
    <w:rsid w:val="006656E6"/>
    <w:rsid w:val="00685777"/>
    <w:rsid w:val="006931A0"/>
    <w:rsid w:val="006B4662"/>
    <w:rsid w:val="006C77D9"/>
    <w:rsid w:val="006F4745"/>
    <w:rsid w:val="00715C0B"/>
    <w:rsid w:val="007208EE"/>
    <w:rsid w:val="00723A0C"/>
    <w:rsid w:val="00740A38"/>
    <w:rsid w:val="00740E52"/>
    <w:rsid w:val="00771DBC"/>
    <w:rsid w:val="00772784"/>
    <w:rsid w:val="007A5A6D"/>
    <w:rsid w:val="007A7008"/>
    <w:rsid w:val="007B4BB9"/>
    <w:rsid w:val="007C37B6"/>
    <w:rsid w:val="007C6BE9"/>
    <w:rsid w:val="007F1BAC"/>
    <w:rsid w:val="007F1FCD"/>
    <w:rsid w:val="00820201"/>
    <w:rsid w:val="00822D97"/>
    <w:rsid w:val="0082724E"/>
    <w:rsid w:val="00864189"/>
    <w:rsid w:val="00886E8C"/>
    <w:rsid w:val="00892C9C"/>
    <w:rsid w:val="008B3512"/>
    <w:rsid w:val="008B7869"/>
    <w:rsid w:val="008C53C1"/>
    <w:rsid w:val="008D1388"/>
    <w:rsid w:val="008D77B7"/>
    <w:rsid w:val="008F6029"/>
    <w:rsid w:val="00903448"/>
    <w:rsid w:val="00906AE2"/>
    <w:rsid w:val="00913A65"/>
    <w:rsid w:val="009203CC"/>
    <w:rsid w:val="00936F81"/>
    <w:rsid w:val="0095171A"/>
    <w:rsid w:val="00952B19"/>
    <w:rsid w:val="009578A0"/>
    <w:rsid w:val="00966B6A"/>
    <w:rsid w:val="00973551"/>
    <w:rsid w:val="00985E44"/>
    <w:rsid w:val="00992C4A"/>
    <w:rsid w:val="009955DE"/>
    <w:rsid w:val="009A1BC2"/>
    <w:rsid w:val="009A50DB"/>
    <w:rsid w:val="009C36D9"/>
    <w:rsid w:val="009C5DA2"/>
    <w:rsid w:val="009F190A"/>
    <w:rsid w:val="009F2522"/>
    <w:rsid w:val="009F79EB"/>
    <w:rsid w:val="00A0443C"/>
    <w:rsid w:val="00A33F45"/>
    <w:rsid w:val="00A47D19"/>
    <w:rsid w:val="00A61640"/>
    <w:rsid w:val="00A66448"/>
    <w:rsid w:val="00A8534C"/>
    <w:rsid w:val="00A94BDD"/>
    <w:rsid w:val="00AB0ADB"/>
    <w:rsid w:val="00AC2BAE"/>
    <w:rsid w:val="00AD6BB5"/>
    <w:rsid w:val="00AD7352"/>
    <w:rsid w:val="00AD7A95"/>
    <w:rsid w:val="00AE1773"/>
    <w:rsid w:val="00AE4B4C"/>
    <w:rsid w:val="00AF5FFC"/>
    <w:rsid w:val="00AF687B"/>
    <w:rsid w:val="00B04933"/>
    <w:rsid w:val="00B4339B"/>
    <w:rsid w:val="00B43811"/>
    <w:rsid w:val="00B50A89"/>
    <w:rsid w:val="00B54640"/>
    <w:rsid w:val="00B63D84"/>
    <w:rsid w:val="00B71C2C"/>
    <w:rsid w:val="00B75A63"/>
    <w:rsid w:val="00B95F1E"/>
    <w:rsid w:val="00BA253A"/>
    <w:rsid w:val="00BA3CC8"/>
    <w:rsid w:val="00BC066A"/>
    <w:rsid w:val="00BC3548"/>
    <w:rsid w:val="00BD4FE3"/>
    <w:rsid w:val="00BE59DD"/>
    <w:rsid w:val="00C002ED"/>
    <w:rsid w:val="00C01E25"/>
    <w:rsid w:val="00C03DFE"/>
    <w:rsid w:val="00C0793E"/>
    <w:rsid w:val="00C20E26"/>
    <w:rsid w:val="00C2386D"/>
    <w:rsid w:val="00C245F5"/>
    <w:rsid w:val="00C26003"/>
    <w:rsid w:val="00C330DC"/>
    <w:rsid w:val="00C338A5"/>
    <w:rsid w:val="00C40B40"/>
    <w:rsid w:val="00C40E93"/>
    <w:rsid w:val="00C41636"/>
    <w:rsid w:val="00C474F0"/>
    <w:rsid w:val="00C55268"/>
    <w:rsid w:val="00C64D7D"/>
    <w:rsid w:val="00C77001"/>
    <w:rsid w:val="00C77744"/>
    <w:rsid w:val="00CB1EF0"/>
    <w:rsid w:val="00CD24DD"/>
    <w:rsid w:val="00CE2976"/>
    <w:rsid w:val="00CE34EA"/>
    <w:rsid w:val="00CE752D"/>
    <w:rsid w:val="00D241CA"/>
    <w:rsid w:val="00D2465F"/>
    <w:rsid w:val="00D2771C"/>
    <w:rsid w:val="00D30BA1"/>
    <w:rsid w:val="00D31449"/>
    <w:rsid w:val="00D3431C"/>
    <w:rsid w:val="00D52274"/>
    <w:rsid w:val="00D73732"/>
    <w:rsid w:val="00D8106F"/>
    <w:rsid w:val="00D858E0"/>
    <w:rsid w:val="00D87B43"/>
    <w:rsid w:val="00DB0D5D"/>
    <w:rsid w:val="00DB20E6"/>
    <w:rsid w:val="00DC7367"/>
    <w:rsid w:val="00DD656D"/>
    <w:rsid w:val="00DE6E21"/>
    <w:rsid w:val="00DF33F4"/>
    <w:rsid w:val="00E01072"/>
    <w:rsid w:val="00E054B4"/>
    <w:rsid w:val="00E17C70"/>
    <w:rsid w:val="00E24389"/>
    <w:rsid w:val="00E24827"/>
    <w:rsid w:val="00E24C1A"/>
    <w:rsid w:val="00E25D35"/>
    <w:rsid w:val="00E33435"/>
    <w:rsid w:val="00E50EF4"/>
    <w:rsid w:val="00E63298"/>
    <w:rsid w:val="00E93D88"/>
    <w:rsid w:val="00EA3D49"/>
    <w:rsid w:val="00EA5A7E"/>
    <w:rsid w:val="00EF4BF1"/>
    <w:rsid w:val="00F12B87"/>
    <w:rsid w:val="00F17332"/>
    <w:rsid w:val="00F203F0"/>
    <w:rsid w:val="00F232E9"/>
    <w:rsid w:val="00F25162"/>
    <w:rsid w:val="00F33DBA"/>
    <w:rsid w:val="00F34C9F"/>
    <w:rsid w:val="00F40CCD"/>
    <w:rsid w:val="00F539E0"/>
    <w:rsid w:val="00F62137"/>
    <w:rsid w:val="00F75057"/>
    <w:rsid w:val="00F81A85"/>
    <w:rsid w:val="00F873B9"/>
    <w:rsid w:val="00F91BD9"/>
    <w:rsid w:val="00F92390"/>
    <w:rsid w:val="00FC78E4"/>
    <w:rsid w:val="00FD3654"/>
    <w:rsid w:val="00FD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C06902-C32C-488B-9687-8C5D6468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69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F33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F33F4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DF33F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DF33F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DF33F4"/>
    <w:pPr>
      <w:ind w:left="720"/>
      <w:contextualSpacing/>
    </w:pPr>
  </w:style>
  <w:style w:type="character" w:styleId="a6">
    <w:name w:val="Hyperlink"/>
    <w:uiPriority w:val="99"/>
    <w:semiHidden/>
    <w:rsid w:val="00576BF1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8D1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uiPriority w:val="99"/>
    <w:semiHidden/>
    <w:rsid w:val="00272F7A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2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272F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9">
    <w:name w:val="Основной текст_"/>
    <w:link w:val="200"/>
    <w:rsid w:val="0048260F"/>
    <w:rPr>
      <w:rFonts w:ascii="Times New Roman" w:eastAsia="Times New Roman" w:hAnsi="Times New Roman"/>
      <w:shd w:val="clear" w:color="auto" w:fill="FFFFFF"/>
    </w:rPr>
  </w:style>
  <w:style w:type="character" w:customStyle="1" w:styleId="85pt">
    <w:name w:val="Основной текст + 8;5 pt;Полужирный"/>
    <w:rsid w:val="00482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00">
    <w:name w:val="Основной текст20"/>
    <w:basedOn w:val="a"/>
    <w:link w:val="a9"/>
    <w:rsid w:val="0048260F"/>
    <w:pPr>
      <w:widowControl w:val="0"/>
      <w:shd w:val="clear" w:color="auto" w:fill="FFFFFF"/>
      <w:spacing w:after="30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+ Полужирный"/>
    <w:rsid w:val="000D7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5pt1pt">
    <w:name w:val="Основной текст + 8;5 pt;Полужирный;Интервал 1 pt"/>
    <w:rsid w:val="000D7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/>
    </w:rPr>
  </w:style>
  <w:style w:type="character" w:customStyle="1" w:styleId="BookmanOldStyle45pt1pt">
    <w:name w:val="Основной текст + Bookman Old Style;4;5 pt;Интервал 1 pt"/>
    <w:rsid w:val="000D7B7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lang w:val="en-US"/>
    </w:rPr>
  </w:style>
  <w:style w:type="paragraph" w:styleId="ab">
    <w:name w:val="header"/>
    <w:basedOn w:val="a"/>
    <w:link w:val="ac"/>
    <w:uiPriority w:val="99"/>
    <w:unhideWhenUsed/>
    <w:rsid w:val="00A94B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94BD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94B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94BDD"/>
    <w:rPr>
      <w:sz w:val="22"/>
      <w:szCs w:val="22"/>
      <w:lang w:eastAsia="en-US"/>
    </w:rPr>
  </w:style>
  <w:style w:type="character" w:customStyle="1" w:styleId="1">
    <w:name w:val="Основной текст1"/>
    <w:rsid w:val="00111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rsid w:val="0011130D"/>
    <w:pPr>
      <w:widowControl w:val="0"/>
      <w:shd w:val="clear" w:color="auto" w:fill="FFFFFF"/>
      <w:spacing w:before="300" w:after="0" w:line="253" w:lineRule="exact"/>
      <w:ind w:hanging="26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Tahoma4pt">
    <w:name w:val="Основной текст + Tahoma;4 pt"/>
    <w:rsid w:val="0011130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zapove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gzapove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BD7B-1FE5-451B-AE25-671E61AA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41</Pages>
  <Words>8051</Words>
  <Characters>45891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Могелат, Алеся А.</dc:creator>
  <cp:keywords/>
  <dc:description/>
  <cp:lastModifiedBy>Гаджибек Джамирзоев</cp:lastModifiedBy>
  <cp:revision>83</cp:revision>
  <cp:lastPrinted>2013-02-05T08:42:00Z</cp:lastPrinted>
  <dcterms:created xsi:type="dcterms:W3CDTF">2013-01-29T04:38:00Z</dcterms:created>
  <dcterms:modified xsi:type="dcterms:W3CDTF">2017-01-30T17:25:00Z</dcterms:modified>
</cp:coreProperties>
</file>